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4C" w:rsidRPr="00136B4C" w:rsidRDefault="00136B4C" w:rsidP="00136B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36B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1</w:t>
      </w:r>
      <w:r w:rsidR="00066D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</w:t>
      </w:r>
      <w:r w:rsidRPr="00136B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do Polityki bezpieczeństwa </w:t>
      </w:r>
    </w:p>
    <w:p w:rsidR="00C4437C" w:rsidRPr="00136B4C" w:rsidRDefault="00FE0CF3" w:rsidP="003E49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FE0CF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 Przedszkolu Publicznym </w:t>
      </w:r>
      <w:r w:rsidR="00136B4C" w:rsidRPr="00136B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nr </w:t>
      </w:r>
      <w:r w:rsidR="003E492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="00136B4C" w:rsidRPr="00136B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we Włocławku</w:t>
      </w:r>
      <w:r w:rsidR="00C4437C" w:rsidRPr="00136B4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C4437C" w:rsidRPr="00C4437C" w:rsidRDefault="00C4437C" w:rsidP="00C443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37C">
        <w:rPr>
          <w:rFonts w:ascii="Times New Roman" w:hAnsi="Times New Roman" w:cs="Times New Roman"/>
        </w:rPr>
        <w:t xml:space="preserve">  </w:t>
      </w:r>
    </w:p>
    <w:p w:rsidR="00DC1AEC" w:rsidRPr="00C4437C" w:rsidRDefault="00DC1AEC" w:rsidP="00C443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437C">
        <w:rPr>
          <w:rFonts w:ascii="Times New Roman" w:hAnsi="Times New Roman" w:cs="Times New Roman"/>
          <w:b/>
        </w:rPr>
        <w:t xml:space="preserve">KLAUZULA INFORMACYJNA </w:t>
      </w:r>
    </w:p>
    <w:p w:rsidR="00DC1AEC" w:rsidRPr="00C4437C" w:rsidRDefault="00C4437C" w:rsidP="00136B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dotycząca przetwarzania danych osobowych </w:t>
      </w:r>
      <w:r w:rsidR="00AE3067">
        <w:rPr>
          <w:rFonts w:ascii="Times New Roman" w:hAnsi="Times New Roman" w:cs="Times New Roman"/>
          <w:b/>
        </w:rPr>
        <w:t>dziecka</w:t>
      </w:r>
      <w:r w:rsidR="003B0D74">
        <w:rPr>
          <w:rFonts w:ascii="Times New Roman" w:hAnsi="Times New Roman" w:cs="Times New Roman"/>
          <w:b/>
        </w:rPr>
        <w:t xml:space="preserve"> </w:t>
      </w:r>
      <w:r w:rsidRPr="00C4437C">
        <w:rPr>
          <w:rFonts w:ascii="Times New Roman" w:hAnsi="Times New Roman" w:cs="Times New Roman"/>
          <w:b/>
        </w:rPr>
        <w:t xml:space="preserve">w procesie rekrutacji </w:t>
      </w:r>
      <w:r w:rsidR="00AE3067">
        <w:rPr>
          <w:rFonts w:ascii="Times New Roman" w:hAnsi="Times New Roman" w:cs="Times New Roman"/>
          <w:b/>
        </w:rPr>
        <w:t>do Przedszkola</w:t>
      </w:r>
    </w:p>
    <w:p w:rsidR="00DC1AEC" w:rsidRPr="00C4437C" w:rsidRDefault="00C4437C" w:rsidP="00C4437C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C4437C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AEC" w:rsidRPr="007D2EF9" w:rsidRDefault="00DC1AEC" w:rsidP="00C443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art. 13 ust. 1 i ust. 2 rozporządzenia Parlamentu Europejskiego i Rady (UE) 2016/679 </w:t>
      </w:r>
      <w:r w:rsidRPr="007D2E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z 27.04.2016 r. w sprawie ochrony osób fizycznych w związku z przetwarzaniem danych osobowych i w sprawie swobodnego przepływu takich danych oraz uchylenia dyrektywy 95/46/WE (ogólne rozporządzenie o ochronie danych) (Dz. Urz. UE L 119, s. 1</w:t>
      </w:r>
      <w:r w:rsidR="0049060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ze zm.</w:t>
      </w:r>
      <w:r w:rsidRPr="007D2EF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 – dalej RODO − informuję, że: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Administrator Danych Osobowych</w:t>
      </w:r>
    </w:p>
    <w:p w:rsidR="00DC1AEC" w:rsidRPr="007D2EF9" w:rsidRDefault="00DC1AEC" w:rsidP="00C4437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 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3E492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3E492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3E4926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E4926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3E4926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3E4926" w:rsidRPr="0062764E">
        <w:rPr>
          <w:rFonts w:ascii="Times New Roman" w:hAnsi="Times New Roman"/>
          <w:sz w:val="20"/>
          <w:szCs w:val="20"/>
        </w:rPr>
        <w:t xml:space="preserve">, ul. </w:t>
      </w:r>
      <w:r w:rsidR="003E4926">
        <w:rPr>
          <w:rFonts w:ascii="Times New Roman" w:hAnsi="Times New Roman"/>
          <w:sz w:val="20"/>
          <w:szCs w:val="20"/>
        </w:rPr>
        <w:t>Kraszewskiego 34,</w:t>
      </w:r>
      <w:r w:rsidR="003E4926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3E4926" w:rsidRPr="009518CC">
        <w:rPr>
          <w:rFonts w:ascii="Times New Roman" w:hAnsi="Times New Roman"/>
          <w:sz w:val="20"/>
          <w:szCs w:val="20"/>
        </w:rPr>
        <w:t>54</w:t>
      </w:r>
      <w:r w:rsidR="003E4926">
        <w:rPr>
          <w:rFonts w:ascii="Times New Roman" w:hAnsi="Times New Roman"/>
          <w:sz w:val="20"/>
          <w:szCs w:val="20"/>
        </w:rPr>
        <w:t xml:space="preserve">  </w:t>
      </w:r>
      <w:r w:rsidR="003E4926" w:rsidRPr="009518CC">
        <w:rPr>
          <w:rFonts w:ascii="Times New Roman" w:hAnsi="Times New Roman"/>
          <w:sz w:val="20"/>
          <w:szCs w:val="20"/>
        </w:rPr>
        <w:t>232</w:t>
      </w:r>
      <w:r w:rsidR="003E4926">
        <w:rPr>
          <w:rFonts w:ascii="Times New Roman" w:hAnsi="Times New Roman"/>
          <w:sz w:val="20"/>
          <w:szCs w:val="20"/>
        </w:rPr>
        <w:t xml:space="preserve"> </w:t>
      </w:r>
      <w:r w:rsidR="003E4926" w:rsidRPr="009518CC">
        <w:rPr>
          <w:rFonts w:ascii="Times New Roman" w:hAnsi="Times New Roman"/>
          <w:sz w:val="20"/>
          <w:szCs w:val="20"/>
        </w:rPr>
        <w:t>64</w:t>
      </w:r>
      <w:r w:rsidR="003E4926">
        <w:rPr>
          <w:rFonts w:ascii="Times New Roman" w:hAnsi="Times New Roman"/>
          <w:sz w:val="20"/>
          <w:szCs w:val="20"/>
        </w:rPr>
        <w:t xml:space="preserve"> </w:t>
      </w:r>
      <w:r w:rsidR="003E4926" w:rsidRPr="009518CC">
        <w:rPr>
          <w:rFonts w:ascii="Times New Roman" w:hAnsi="Times New Roman"/>
          <w:sz w:val="20"/>
          <w:szCs w:val="20"/>
        </w:rPr>
        <w:t>51</w:t>
      </w:r>
      <w:r w:rsidR="003E4926" w:rsidRPr="0062764E">
        <w:rPr>
          <w:rFonts w:ascii="Times New Roman" w:hAnsi="Times New Roman"/>
          <w:sz w:val="20"/>
          <w:szCs w:val="20"/>
        </w:rPr>
        <w:t xml:space="preserve">, e-mail: </w:t>
      </w:r>
      <w:r w:rsidR="003E4926">
        <w:rPr>
          <w:rFonts w:ascii="Times New Roman" w:hAnsi="Times New Roman"/>
          <w:sz w:val="20"/>
          <w:szCs w:val="20"/>
        </w:rPr>
        <w:t>pp4@edukacja.wloclawek.eu</w:t>
      </w:r>
      <w:r w:rsidR="001D6290" w:rsidRPr="001D6290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1D629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Inspektor Ochrony Danych</w:t>
      </w:r>
    </w:p>
    <w:p w:rsidR="00DC1AEC" w:rsidRPr="007D2EF9" w:rsidRDefault="00DC1AEC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Wyznaczono Inspektora Ochrony Danych, z którym może się Pani/Pan skontaktować w sprawach ochrony swoich danych osobowych poprzez e-mail: </w:t>
      </w:r>
      <w:r w:rsidRPr="007D2EF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jolejniczak@cuwpo.wloclawek.pl</w:t>
      </w: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, telefonicznie: 54 4270158 lub pisemnie na adres siedziby Centrum Usług Wspólnych Placówek Oświatowych, ul. Wojska Polskiego 27, 87- 800 Włocławek</w:t>
      </w:r>
    </w:p>
    <w:p w:rsidR="00DC1AEC" w:rsidRPr="007D2EF9" w:rsidRDefault="008577E0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Cele </w:t>
      </w:r>
      <w:r w:rsidR="00DC1AEC"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przetwarzania</w:t>
      </w: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danych osobowych</w:t>
      </w:r>
    </w:p>
    <w:p w:rsidR="00AE3067" w:rsidRPr="007D2EF9" w:rsidRDefault="00DC1AEC" w:rsidP="00AE3067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Dane osobowe dziecka,</w:t>
      </w:r>
      <w:r w:rsidR="00AE3067" w:rsidRPr="007D2EF9">
        <w:rPr>
          <w:rFonts w:ascii="Times New Roman" w:hAnsi="Times New Roman" w:cs="Times New Roman"/>
          <w:sz w:val="20"/>
          <w:szCs w:val="20"/>
        </w:rPr>
        <w:t xml:space="preserve"> ucznia,</w:t>
      </w:r>
      <w:r w:rsidRPr="007D2EF9">
        <w:rPr>
          <w:rFonts w:ascii="Times New Roman" w:hAnsi="Times New Roman" w:cs="Times New Roman"/>
          <w:sz w:val="20"/>
          <w:szCs w:val="20"/>
        </w:rPr>
        <w:t xml:space="preserve"> rodziców lub opiekunów prawnych </w:t>
      </w:r>
      <w:r w:rsidR="00AE3067" w:rsidRPr="007D2EF9">
        <w:rPr>
          <w:rFonts w:ascii="Times New Roman" w:hAnsi="Times New Roman" w:cs="Times New Roman"/>
          <w:sz w:val="20"/>
          <w:szCs w:val="20"/>
        </w:rPr>
        <w:t>dziecka będą  przetwarzane w celu p</w:t>
      </w:r>
      <w:r w:rsidRPr="007D2EF9">
        <w:rPr>
          <w:rFonts w:ascii="Times New Roman" w:hAnsi="Times New Roman" w:cs="Times New Roman"/>
          <w:sz w:val="20"/>
          <w:szCs w:val="20"/>
        </w:rPr>
        <w:t>rzeprowadzeni</w:t>
      </w:r>
      <w:r w:rsidR="000A1C9C" w:rsidRPr="007D2EF9">
        <w:rPr>
          <w:rFonts w:ascii="Times New Roman" w:hAnsi="Times New Roman" w:cs="Times New Roman"/>
          <w:sz w:val="20"/>
          <w:szCs w:val="20"/>
        </w:rPr>
        <w:t xml:space="preserve">a </w:t>
      </w:r>
      <w:r w:rsidR="001146D6" w:rsidRPr="007D2EF9">
        <w:rPr>
          <w:rFonts w:ascii="Times New Roman" w:hAnsi="Times New Roman" w:cs="Times New Roman"/>
          <w:sz w:val="20"/>
          <w:szCs w:val="20"/>
        </w:rPr>
        <w:t>rekrutacji</w:t>
      </w:r>
      <w:r w:rsidR="000A1C9C" w:rsidRPr="007D2EF9">
        <w:rPr>
          <w:rFonts w:ascii="Times New Roman" w:hAnsi="Times New Roman" w:cs="Times New Roman"/>
          <w:sz w:val="20"/>
          <w:szCs w:val="20"/>
        </w:rPr>
        <w:t xml:space="preserve"> dziecka do Przedszkola</w:t>
      </w:r>
      <w:r w:rsidRPr="007D2EF9">
        <w:rPr>
          <w:rFonts w:ascii="Times New Roman" w:hAnsi="Times New Roman" w:cs="Times New Roman"/>
          <w:sz w:val="20"/>
          <w:szCs w:val="20"/>
        </w:rPr>
        <w:t>, a także aby móc skorzystać z pierwszeństwa</w:t>
      </w:r>
      <w:r w:rsidR="000A1C9C" w:rsidRPr="007D2EF9">
        <w:rPr>
          <w:rFonts w:ascii="Times New Roman" w:hAnsi="Times New Roman" w:cs="Times New Roman"/>
          <w:sz w:val="20"/>
          <w:szCs w:val="20"/>
        </w:rPr>
        <w:t xml:space="preserve"> w przyjęciu dziecka do Przedszkola</w:t>
      </w:r>
      <w:r w:rsidRPr="007D2EF9">
        <w:rPr>
          <w:rFonts w:ascii="Times New Roman" w:hAnsi="Times New Roman" w:cs="Times New Roman"/>
          <w:sz w:val="20"/>
          <w:szCs w:val="20"/>
        </w:rPr>
        <w:t xml:space="preserve"> w oparciu o poszczególne kryteria naboru</w:t>
      </w:r>
    </w:p>
    <w:p w:rsidR="00AE3067" w:rsidRPr="007D2EF9" w:rsidRDefault="00DC1AEC" w:rsidP="00AE3067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,</w:t>
      </w:r>
      <w:r w:rsidR="00AE3067" w:rsidRPr="007D2EF9">
        <w:rPr>
          <w:rFonts w:ascii="Times New Roman" w:hAnsi="Times New Roman" w:cs="Times New Roman"/>
          <w:sz w:val="20"/>
          <w:szCs w:val="20"/>
        </w:rPr>
        <w:t>zapewnienia dziecku podczas pobytu w Przedszkolu odpowiedniej opieki, odżywiania oraz</w:t>
      </w:r>
      <w:r w:rsidR="007A4CBC" w:rsidRPr="007D2EF9">
        <w:rPr>
          <w:rFonts w:ascii="Times New Roman" w:hAnsi="Times New Roman" w:cs="Times New Roman"/>
          <w:sz w:val="20"/>
          <w:szCs w:val="20"/>
        </w:rPr>
        <w:t xml:space="preserve"> metod opiekuńczo-wychowawczych.</w:t>
      </w:r>
    </w:p>
    <w:p w:rsidR="00365021" w:rsidRPr="007D2EF9" w:rsidRDefault="00365021" w:rsidP="00365021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D2EF9">
        <w:rPr>
          <w:rFonts w:ascii="Times New Roman" w:eastAsia="Calibri" w:hAnsi="Times New Roman" w:cs="Times New Roman"/>
          <w:b/>
          <w:sz w:val="20"/>
          <w:szCs w:val="20"/>
        </w:rPr>
        <w:t xml:space="preserve">Podstawy </w:t>
      </w:r>
      <w:r w:rsidR="008577E0" w:rsidRPr="007D2EF9">
        <w:rPr>
          <w:rFonts w:ascii="Times New Roman" w:eastAsia="Calibri" w:hAnsi="Times New Roman" w:cs="Times New Roman"/>
          <w:b/>
          <w:sz w:val="20"/>
          <w:szCs w:val="20"/>
        </w:rPr>
        <w:t xml:space="preserve">prawne </w:t>
      </w:r>
      <w:r w:rsidRPr="007D2EF9">
        <w:rPr>
          <w:rFonts w:ascii="Times New Roman" w:eastAsia="Calibri" w:hAnsi="Times New Roman" w:cs="Times New Roman"/>
          <w:b/>
          <w:sz w:val="20"/>
          <w:szCs w:val="20"/>
        </w:rPr>
        <w:t xml:space="preserve">przetwarzania danych </w:t>
      </w:r>
    </w:p>
    <w:p w:rsidR="00AE3067" w:rsidRPr="007D2EF9" w:rsidRDefault="008577E0" w:rsidP="008577E0">
      <w:pPr>
        <w:widowControl w:val="0"/>
        <w:suppressAutoHyphens/>
        <w:autoSpaceDE w:val="0"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kern w:val="3"/>
          <w:sz w:val="20"/>
          <w:szCs w:val="20"/>
          <w:lang w:bidi="pl-PL"/>
        </w:rPr>
      </w:pPr>
      <w:r w:rsidRPr="007D2EF9">
        <w:rPr>
          <w:rFonts w:ascii="Times New Roman" w:eastAsia="Times New Roman" w:hAnsi="Times New Roman" w:cs="Times New Roman"/>
          <w:bCs/>
          <w:kern w:val="3"/>
          <w:sz w:val="20"/>
          <w:szCs w:val="20"/>
          <w:lang w:bidi="pl-PL"/>
        </w:rPr>
        <w:t>Pani/Pana dane osobowe będą przetwarzane na podstawie:</w:t>
      </w:r>
    </w:p>
    <w:p w:rsidR="007A4CBC" w:rsidRPr="007D2EF9" w:rsidRDefault="007A4CBC" w:rsidP="007A4CBC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a RODO - rekrutacji na podstawie udzielonej przez Panią/Pana zgody na przetwarzanie swoich danych osobowych,</w:t>
      </w:r>
      <w:r w:rsidRPr="007D2EF9">
        <w:rPr>
          <w:rFonts w:ascii="Times New Roman" w:hAnsi="Times New Roman" w:cs="Times New Roman"/>
          <w:sz w:val="20"/>
          <w:szCs w:val="20"/>
        </w:rPr>
        <w:t xml:space="preserve"> w celach określonych każdorazowo w przekazywanych formularzach zgody, w tym promowania działalności placówki oraz osiągnięć i umiejętności dziecka.</w:t>
      </w:r>
    </w:p>
    <w:p w:rsidR="00AE3067" w:rsidRPr="007D2EF9" w:rsidRDefault="00AE3067" w:rsidP="00AE30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 xml:space="preserve">art. 6 ust. 1 lit. c RODO - </w:t>
      </w:r>
      <w:r w:rsidR="00DC1AEC" w:rsidRPr="007D2EF9">
        <w:rPr>
          <w:rFonts w:ascii="Times New Roman" w:hAnsi="Times New Roman" w:cs="Times New Roman"/>
          <w:sz w:val="20"/>
          <w:szCs w:val="20"/>
        </w:rPr>
        <w:t>wykonania obowiązku prawnego nałożonego na Administratora,</w:t>
      </w:r>
      <w:r w:rsidR="003B0D74" w:rsidRPr="007D2EF9">
        <w:rPr>
          <w:rFonts w:ascii="Times New Roman" w:hAnsi="Times New Roman" w:cs="Times New Roman"/>
          <w:sz w:val="20"/>
          <w:szCs w:val="20"/>
        </w:rPr>
        <w:t xml:space="preserve"> w związanym z naborem dzieci do placówki,</w:t>
      </w:r>
    </w:p>
    <w:p w:rsidR="00AE3067" w:rsidRPr="007D2EF9" w:rsidRDefault="00AE3067" w:rsidP="00AE306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hAnsi="Times New Roman" w:cs="Times New Roman"/>
          <w:sz w:val="20"/>
          <w:szCs w:val="20"/>
        </w:rPr>
        <w:t>art. 6 ust. 1 lit e) RODO - kiedy dane są niezbędne do wykonywania zadań realizowanych przez administratora w interesie publicznym lub sprawowania władzy publicznej powierzonej administratorowi, wynikających wprost z przepisów prawa oraz określonych zadaniami statutowymi Placówki,</w:t>
      </w:r>
    </w:p>
    <w:p w:rsidR="003B0D74" w:rsidRPr="007D2EF9" w:rsidRDefault="003B0D74" w:rsidP="003B0D7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f  RODO – przetwarzanie jest niezbędne do celów wynikających z prawnie uzasadnionych interesów realizowanych przez Administratora (w tym ustalenia, dochodzenia lub obrony przed roszcz</w:t>
      </w:r>
      <w:r w:rsidR="007D2EF9"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eniami z tytułu realizacji umowy</w:t>
      </w: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AE3067" w:rsidRPr="007D2EF9" w:rsidRDefault="00AE3067" w:rsidP="00AE3067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hAnsi="Times New Roman" w:cs="Times New Roman"/>
          <w:sz w:val="20"/>
          <w:szCs w:val="20"/>
        </w:rPr>
        <w:t xml:space="preserve">art. 9 ust.2 lit b RODO – niezbędność do wypełnienia obowiązków i wykonania szczególnych praw przez Administratora lub osobę, której dane dotyczą, w dziedzinie prawa pracy, </w:t>
      </w:r>
    </w:p>
    <w:p w:rsidR="00AE3067" w:rsidRPr="007D2EF9" w:rsidRDefault="00AE3067" w:rsidP="00AE30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art. 9 ust.2 lit g RODO – niezbędność ze względów związanych z ważnym interesem publicznym w zakresie danych należących do szczególnych kategorii</w:t>
      </w:r>
      <w:r w:rsidR="00B15209" w:rsidRPr="007D2EF9">
        <w:rPr>
          <w:rFonts w:ascii="Times New Roman" w:hAnsi="Times New Roman" w:cs="Times New Roman"/>
          <w:sz w:val="20"/>
          <w:szCs w:val="20"/>
        </w:rPr>
        <w:t>.</w:t>
      </w:r>
      <w:r w:rsidR="009E35B1" w:rsidRPr="007D2E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1AEC" w:rsidRPr="007D2EF9" w:rsidRDefault="007D2EF9" w:rsidP="005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W</w:t>
      </w:r>
      <w:r w:rsidR="00AE3067" w:rsidRPr="007D2EF9">
        <w:rPr>
          <w:rFonts w:ascii="Times New Roman" w:hAnsi="Times New Roman" w:cs="Times New Roman"/>
          <w:sz w:val="20"/>
          <w:szCs w:val="20"/>
        </w:rPr>
        <w:t xml:space="preserve"> związku z:</w:t>
      </w:r>
    </w:p>
    <w:p w:rsidR="00DC1AEC" w:rsidRPr="007D2EF9" w:rsidRDefault="00AE3067" w:rsidP="0050669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hAnsi="Times New Roman" w:cs="Times New Roman"/>
          <w:sz w:val="20"/>
          <w:szCs w:val="20"/>
        </w:rPr>
        <w:t xml:space="preserve"> </w:t>
      </w:r>
      <w:r w:rsidR="0050669F" w:rsidRPr="007D2EF9">
        <w:rPr>
          <w:rFonts w:ascii="Times New Roman" w:hAnsi="Times New Roman" w:cs="Times New Roman"/>
          <w:sz w:val="20"/>
          <w:szCs w:val="20"/>
        </w:rPr>
        <w:t>ustawą z dnia 14 grudnia 2016 r. Prawo Oświatowe.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Okres przechowywania danych</w:t>
      </w:r>
    </w:p>
    <w:p w:rsidR="00DC1AEC" w:rsidRPr="007D2EF9" w:rsidRDefault="00DC1AEC" w:rsidP="00C4437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Okres, przez który będą przetwarzane dane będą przechowywane przez okres wskazany w art. 160 ustawy z dnia 14 grudnia 2016 r. Prawo oświatowe, z którego wynika, że dane osobowe kandydatów zgromadzone w celach postepowania rekrutacyjnego oraz dokumentacja postepowania rekrutacyjnego są przechowywane nie dłużej niż do końca okresu, w któr</w:t>
      </w:r>
      <w:r w:rsidR="000A1C9C" w:rsidRPr="007D2EF9">
        <w:rPr>
          <w:rFonts w:ascii="Times New Roman" w:hAnsi="Times New Roman" w:cs="Times New Roman"/>
          <w:sz w:val="20"/>
          <w:szCs w:val="20"/>
        </w:rPr>
        <w:t>ym dziecko uczęszcza do Przedszkola</w:t>
      </w:r>
      <w:r w:rsidRPr="007D2EF9">
        <w:rPr>
          <w:rFonts w:ascii="Times New Roman" w:hAnsi="Times New Roman" w:cs="Times New Roman"/>
          <w:sz w:val="20"/>
          <w:szCs w:val="20"/>
        </w:rPr>
        <w:t>, zaś dane osobowe kandydatów nieprzyjętych zgromadzone w celach postepowania rekrutacy</w:t>
      </w:r>
      <w:r w:rsidR="000A1C9C" w:rsidRPr="007D2EF9">
        <w:rPr>
          <w:rFonts w:ascii="Times New Roman" w:hAnsi="Times New Roman" w:cs="Times New Roman"/>
          <w:sz w:val="20"/>
          <w:szCs w:val="20"/>
        </w:rPr>
        <w:t>jnego są przechowywane w Przedszkolu</w:t>
      </w:r>
      <w:r w:rsidRPr="007D2EF9">
        <w:rPr>
          <w:rFonts w:ascii="Times New Roman" w:hAnsi="Times New Roman" w:cs="Times New Roman"/>
          <w:sz w:val="20"/>
          <w:szCs w:val="20"/>
        </w:rPr>
        <w:t xml:space="preserve">, przez okres roku, chyba że na rozstrzygniecie dyrektora placówki została wniesiona skarga do sądu administracyjnego i postepowanie nie zostało zakończone prawomocnym wyrokiem. 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</w:t>
      </w:r>
    </w:p>
    <w:p w:rsidR="00DC1AEC" w:rsidRPr="007D2EF9" w:rsidRDefault="0050669F" w:rsidP="0050669F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 xml:space="preserve">Pani/Pana dane osobowe zostaną lub mogą zostać przekazane tylko osobom, podmiotom lub instytucjom upoważnionym na podstawie przepisów prawa - </w:t>
      </w: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wykonania obowiązków ciążących na Administratorze, podmiotom obsługującym nasze systemy teleinformatyczne zapewniającym serwis i </w:t>
      </w: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obsługę informatyczną, </w:t>
      </w:r>
      <w:r w:rsidRPr="007D2EF9">
        <w:rPr>
          <w:rFonts w:ascii="Times New Roman" w:hAnsi="Times New Roman" w:cs="Times New Roman"/>
          <w:sz w:val="20"/>
          <w:szCs w:val="20"/>
        </w:rPr>
        <w:t xml:space="preserve"> jak również inni administratorzy danych osobowych przetwarzający dane we własnym imieniu, np. podmioty prowadzące działalność pocztową lub kurierską.</w:t>
      </w:r>
    </w:p>
    <w:p w:rsidR="0050669F" w:rsidRPr="007D2EF9" w:rsidRDefault="00DC1AEC" w:rsidP="005066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zamiarze przekazyw</w:t>
      </w:r>
      <w:r w:rsidR="00CB00A5"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ania danych osobowych do państw trzecich</w:t>
      </w:r>
      <w:r w:rsidR="007D2EF9"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D2EF9"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I</w:t>
      </w: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organizacji międzynarodowych </w:t>
      </w:r>
    </w:p>
    <w:p w:rsidR="00DC1AEC" w:rsidRPr="007D2EF9" w:rsidRDefault="0050669F" w:rsidP="005066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</w:t>
      </w:r>
      <w:r w:rsidR="007D2EF9"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zywane do państwa trzeciego I</w:t>
      </w: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C1AEC"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organizacji międzynarodowych.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Prawa osób, których dane dotyczą:</w:t>
      </w:r>
    </w:p>
    <w:p w:rsidR="0050669F" w:rsidRPr="007D2EF9" w:rsidRDefault="0050669F" w:rsidP="0050669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przepisami RODO, posiada Pani/Pan prawo do żądania od administratora: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swoich danych oraz uzyskania ich kopii, na podstawie art. 15 RODO,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sprostowania (,,poprawiania”) danych osobowych, na podstawie z art. 16 RODO,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usunięcia danych osobowych (,,prawo do bycia zapomnianym”), na podstawie art. 17 RODO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ograniczenia przetwarzania swoich danych osobowych, na podstawie art. 18 RODO, 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swoich danych osobowych, o których mowa w art. 20 RODO,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 swoich danych osobowych z przyczyn związanych z szczególną sytuacją zgodnie z art. 21 RODO,</w:t>
      </w:r>
    </w:p>
    <w:p w:rsidR="0050669F" w:rsidRPr="007D2EF9" w:rsidRDefault="0050669F" w:rsidP="0045648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zgody  przed jej wycofaniem. Zgodę może Pani/Pan wycofać poprzez wysłanie oświadczenia o wycofaniu zgody na adres korespondencyjny </w:t>
      </w:r>
      <w:r w:rsidR="00456481" w:rsidRPr="004564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Przedszkola Publicznego nr </w:t>
      </w:r>
      <w:r w:rsidR="003E4926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0669F" w:rsidRPr="007D2EF9" w:rsidRDefault="0050669F" w:rsidP="005066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Osobowych, gdy uzna Pani/Pan że przetwarzanie Pani/Pana danych osobowych narusza przepisy RODO.</w:t>
      </w:r>
    </w:p>
    <w:p w:rsidR="0050669F" w:rsidRPr="007D2EF9" w:rsidRDefault="0050669F" w:rsidP="00136B4C">
      <w:pPr>
        <w:pStyle w:val="Akapitzlist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o ile nie ogranicza tego przepis prawa, na podstawie którego Pani/Pana dane są przetwarzane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Informacje o wymogu/dobrowolności podania danych</w:t>
      </w:r>
    </w:p>
    <w:p w:rsidR="00DC1AEC" w:rsidRPr="007D2EF9" w:rsidRDefault="00DC1AEC" w:rsidP="0036502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D2EF9">
        <w:rPr>
          <w:rFonts w:ascii="Times New Roman" w:hAnsi="Times New Roman" w:cs="Times New Roman"/>
          <w:sz w:val="20"/>
          <w:szCs w:val="20"/>
        </w:rPr>
        <w:t>Podanie danych osobowych w zakresie wynikającym z art. 131 oraz art. 150 ustawy z dnia 14 grudnia 2016 r. Prawo Oświatowe jest nie</w:t>
      </w:r>
      <w:r w:rsidR="0050669F" w:rsidRPr="007D2EF9">
        <w:rPr>
          <w:rFonts w:ascii="Times New Roman" w:hAnsi="Times New Roman" w:cs="Times New Roman"/>
          <w:sz w:val="20"/>
          <w:szCs w:val="20"/>
        </w:rPr>
        <w:t>zbędne, aby uczestniczyć w postę</w:t>
      </w:r>
      <w:r w:rsidRPr="007D2EF9">
        <w:rPr>
          <w:rFonts w:ascii="Times New Roman" w:hAnsi="Times New Roman" w:cs="Times New Roman"/>
          <w:sz w:val="20"/>
          <w:szCs w:val="20"/>
        </w:rPr>
        <w:t>p</w:t>
      </w:r>
      <w:r w:rsidR="000A1C9C" w:rsidRPr="007D2EF9">
        <w:rPr>
          <w:rFonts w:ascii="Times New Roman" w:hAnsi="Times New Roman" w:cs="Times New Roman"/>
          <w:sz w:val="20"/>
          <w:szCs w:val="20"/>
        </w:rPr>
        <w:t>owaniu rekrutacyjnym do Przedszkola</w:t>
      </w:r>
      <w:r w:rsidRPr="007D2EF9">
        <w:rPr>
          <w:rFonts w:ascii="Times New Roman" w:hAnsi="Times New Roman" w:cs="Times New Roman"/>
          <w:sz w:val="20"/>
          <w:szCs w:val="20"/>
        </w:rPr>
        <w:t xml:space="preserve"> oraz aby korzystać z pierwszeństwa w przyjęciu na podstawie poszczególnych kryteriów naboru. </w:t>
      </w:r>
      <w:r w:rsidR="00365021" w:rsidRPr="007D2EF9">
        <w:rPr>
          <w:rFonts w:ascii="Times New Roman" w:hAnsi="Times New Roman" w:cs="Times New Roman"/>
          <w:sz w:val="20"/>
          <w:szCs w:val="20"/>
        </w:rPr>
        <w:t>W pozostałych przypadkach podawanie danych osobowych ma charakter dobrowolny.</w:t>
      </w:r>
    </w:p>
    <w:p w:rsidR="00DC1AEC" w:rsidRPr="007D2EF9" w:rsidRDefault="00DC1AEC" w:rsidP="00C443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</w:t>
      </w:r>
    </w:p>
    <w:p w:rsidR="00DC1AEC" w:rsidRPr="007D2EF9" w:rsidRDefault="00DC1AEC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50669F" w:rsidRPr="007D2EF9" w:rsidRDefault="0050669F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0669F" w:rsidRPr="007D2EF9" w:rsidRDefault="0050669F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46D6" w:rsidRPr="007D2EF9" w:rsidRDefault="001146D6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0669F" w:rsidRPr="007D2EF9" w:rsidRDefault="0050669F" w:rsidP="005066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D2E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Administrator Danych Osobowych</w:t>
      </w:r>
    </w:p>
    <w:p w:rsidR="001146D6" w:rsidRPr="007D2EF9" w:rsidRDefault="001146D6" w:rsidP="007D2E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0669F" w:rsidRPr="007D2EF9" w:rsidRDefault="0050669F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1AEC" w:rsidRPr="007D2EF9" w:rsidRDefault="0050669F" w:rsidP="005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>Oświadczam, że otrzymałam/em i zapoznałam/em się z treścią powyżej zamieszczonej Klauzuli informacyjnej</w:t>
      </w:r>
    </w:p>
    <w:p w:rsidR="001146D6" w:rsidRPr="007D2EF9" w:rsidRDefault="001146D6" w:rsidP="005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146D6" w:rsidRPr="007D2EF9" w:rsidRDefault="001146D6" w:rsidP="0050669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1146D6" w:rsidRPr="007D2EF9" w:rsidRDefault="001146D6" w:rsidP="005066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1AEC" w:rsidRPr="007D2EF9" w:rsidRDefault="001146D6" w:rsidP="00C443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2EF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DC1AEC" w:rsidRPr="007D2EF9">
        <w:rPr>
          <w:rFonts w:ascii="Times New Roman" w:hAnsi="Times New Roman" w:cs="Times New Roman"/>
          <w:b/>
          <w:sz w:val="20"/>
          <w:szCs w:val="20"/>
        </w:rPr>
        <w:t>…………………………………………..</w:t>
      </w:r>
    </w:p>
    <w:p w:rsidR="00DC1AEC" w:rsidRPr="007D2EF9" w:rsidRDefault="001146D6" w:rsidP="00C443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D2EF9">
        <w:rPr>
          <w:rFonts w:ascii="Times New Roman" w:hAnsi="Times New Roman" w:cs="Times New Roman"/>
          <w:sz w:val="20"/>
          <w:szCs w:val="20"/>
        </w:rPr>
        <w:t xml:space="preserve">      </w:t>
      </w:r>
      <w:r w:rsidR="00DC1AEC" w:rsidRPr="007D2EF9">
        <w:rPr>
          <w:rFonts w:ascii="Times New Roman" w:hAnsi="Times New Roman" w:cs="Times New Roman"/>
          <w:sz w:val="20"/>
          <w:szCs w:val="20"/>
        </w:rPr>
        <w:t>podpis rodzica/opiekuna prawnego</w:t>
      </w:r>
    </w:p>
    <w:p w:rsidR="00DC1AEC" w:rsidRPr="007D2EF9" w:rsidRDefault="00DC1AEC" w:rsidP="00C44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11529" w:rsidRPr="007D2EF9" w:rsidRDefault="00D11529" w:rsidP="00D11529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529" w:rsidRPr="007D2EF9" w:rsidRDefault="00D11529" w:rsidP="008577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2EF9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:rsidR="00D11529" w:rsidRPr="007D2EF9" w:rsidRDefault="00D11529" w:rsidP="00857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2EF9">
        <w:rPr>
          <w:rStyle w:val="Uwydatnieni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Wyrażam  zgodę na przetwarzanie moich dan</w:t>
      </w:r>
      <w:r w:rsidR="008577E0" w:rsidRPr="007D2EF9">
        <w:rPr>
          <w:rStyle w:val="Uwydatnieni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ych osobowych przez 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>Przedszkol</w:t>
      </w:r>
      <w:r w:rsidR="003E492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</w:t>
      </w:r>
      <w:r w:rsidR="003E492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nr </w:t>
      </w:r>
      <w:r w:rsidR="003E4926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3E4926" w:rsidRPr="003E16D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E4926" w:rsidRPr="0062764E">
        <w:rPr>
          <w:rFonts w:ascii="Times New Roman" w:hAnsi="Times New Roman"/>
          <w:sz w:val="20"/>
          <w:szCs w:val="20"/>
        </w:rPr>
        <w:t>we Włocławku, reprezentowane przez Dyrektora</w:t>
      </w:r>
      <w:r w:rsidR="003E4926">
        <w:rPr>
          <w:rFonts w:ascii="Times New Roman" w:hAnsi="Times New Roman"/>
          <w:sz w:val="20"/>
          <w:szCs w:val="20"/>
        </w:rPr>
        <w:t xml:space="preserve"> Przedszkola Panią Kingę Siecińską</w:t>
      </w:r>
      <w:r w:rsidR="003E4926" w:rsidRPr="0062764E">
        <w:rPr>
          <w:rFonts w:ascii="Times New Roman" w:hAnsi="Times New Roman"/>
          <w:sz w:val="20"/>
          <w:szCs w:val="20"/>
        </w:rPr>
        <w:t xml:space="preserve">, ul. </w:t>
      </w:r>
      <w:r w:rsidR="003E4926">
        <w:rPr>
          <w:rFonts w:ascii="Times New Roman" w:hAnsi="Times New Roman"/>
          <w:sz w:val="20"/>
          <w:szCs w:val="20"/>
        </w:rPr>
        <w:t>Kraszewskiego 34,</w:t>
      </w:r>
      <w:r w:rsidR="003E4926" w:rsidRPr="0062764E">
        <w:rPr>
          <w:rFonts w:ascii="Times New Roman" w:hAnsi="Times New Roman"/>
          <w:sz w:val="20"/>
          <w:szCs w:val="20"/>
        </w:rPr>
        <w:t xml:space="preserve"> 87-800 Włocławek (tel. </w:t>
      </w:r>
      <w:r w:rsidR="003E4926" w:rsidRPr="009518CC">
        <w:rPr>
          <w:rFonts w:ascii="Times New Roman" w:hAnsi="Times New Roman"/>
          <w:sz w:val="20"/>
          <w:szCs w:val="20"/>
        </w:rPr>
        <w:t>54</w:t>
      </w:r>
      <w:r w:rsidR="003E4926">
        <w:rPr>
          <w:rFonts w:ascii="Times New Roman" w:hAnsi="Times New Roman"/>
          <w:sz w:val="20"/>
          <w:szCs w:val="20"/>
        </w:rPr>
        <w:t xml:space="preserve">  </w:t>
      </w:r>
      <w:r w:rsidR="003E4926" w:rsidRPr="009518CC">
        <w:rPr>
          <w:rFonts w:ascii="Times New Roman" w:hAnsi="Times New Roman"/>
          <w:sz w:val="20"/>
          <w:szCs w:val="20"/>
        </w:rPr>
        <w:t>232</w:t>
      </w:r>
      <w:r w:rsidR="003E4926">
        <w:rPr>
          <w:rFonts w:ascii="Times New Roman" w:hAnsi="Times New Roman"/>
          <w:sz w:val="20"/>
          <w:szCs w:val="20"/>
        </w:rPr>
        <w:t xml:space="preserve"> </w:t>
      </w:r>
      <w:r w:rsidR="003E4926" w:rsidRPr="009518CC">
        <w:rPr>
          <w:rFonts w:ascii="Times New Roman" w:hAnsi="Times New Roman"/>
          <w:sz w:val="20"/>
          <w:szCs w:val="20"/>
        </w:rPr>
        <w:t>64</w:t>
      </w:r>
      <w:r w:rsidR="003E4926">
        <w:rPr>
          <w:rFonts w:ascii="Times New Roman" w:hAnsi="Times New Roman"/>
          <w:sz w:val="20"/>
          <w:szCs w:val="20"/>
        </w:rPr>
        <w:t xml:space="preserve"> </w:t>
      </w:r>
      <w:r w:rsidR="003E4926" w:rsidRPr="009518CC">
        <w:rPr>
          <w:rFonts w:ascii="Times New Roman" w:hAnsi="Times New Roman"/>
          <w:sz w:val="20"/>
          <w:szCs w:val="20"/>
        </w:rPr>
        <w:t>51</w:t>
      </w:r>
      <w:r w:rsidR="003E4926" w:rsidRPr="0062764E">
        <w:rPr>
          <w:rFonts w:ascii="Times New Roman" w:hAnsi="Times New Roman"/>
          <w:sz w:val="20"/>
          <w:szCs w:val="20"/>
        </w:rPr>
        <w:t xml:space="preserve">, e-mail: </w:t>
      </w:r>
      <w:r w:rsidR="003E4926">
        <w:rPr>
          <w:rFonts w:ascii="Times New Roman" w:hAnsi="Times New Roman"/>
          <w:sz w:val="20"/>
          <w:szCs w:val="20"/>
        </w:rPr>
        <w:t>pp4@edukacja.wloclawek.eu</w:t>
      </w:r>
      <w:r w:rsidR="004E6CFC">
        <w:rPr>
          <w:rStyle w:val="Uwydatnieni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7D2EF9">
        <w:rPr>
          <w:rStyle w:val="Uwydatnieni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 jako Administratora danych, dla potrzeb niezbędnych do realizacji procesu rekrutacji mojego dziecka zgodnie z </w:t>
      </w:r>
      <w:r w:rsidRPr="007D2EF9">
        <w:rPr>
          <w:rFonts w:ascii="Times New Roman" w:hAnsi="Times New Roman" w:cs="Times New Roman"/>
          <w:sz w:val="20"/>
          <w:szCs w:val="20"/>
        </w:rPr>
        <w:t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RODO.</w:t>
      </w:r>
    </w:p>
    <w:p w:rsidR="00D11529" w:rsidRPr="007D2EF9" w:rsidRDefault="00D11529" w:rsidP="008577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529" w:rsidRPr="007D2EF9" w:rsidRDefault="00D11529" w:rsidP="008577E0">
      <w:pPr>
        <w:spacing w:after="0" w:line="240" w:lineRule="auto"/>
        <w:jc w:val="both"/>
        <w:rPr>
          <w:rStyle w:val="Uwydatnieni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D11529" w:rsidRPr="007D2EF9" w:rsidRDefault="00F568B9" w:rsidP="008577E0">
      <w:pPr>
        <w:spacing w:after="0" w:line="240" w:lineRule="auto"/>
        <w:jc w:val="center"/>
        <w:rPr>
          <w:rStyle w:val="Uwydatnieni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7D2EF9">
        <w:rPr>
          <w:rStyle w:val="Uwydatnieni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…….</w:t>
      </w:r>
      <w:r w:rsidR="00D11529" w:rsidRPr="007D2EF9">
        <w:rPr>
          <w:rStyle w:val="Uwydatnienie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….………..……………………………….................</w:t>
      </w:r>
    </w:p>
    <w:p w:rsidR="00D11529" w:rsidRPr="007D2EF9" w:rsidRDefault="00D11529" w:rsidP="008577E0">
      <w:pPr>
        <w:spacing w:after="0" w:line="240" w:lineRule="auto"/>
        <w:jc w:val="center"/>
        <w:rPr>
          <w:rStyle w:val="Uwydatnieni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</w:pPr>
      <w:r w:rsidRPr="007D2EF9">
        <w:rPr>
          <w:rStyle w:val="Uwydatnienie"/>
          <w:rFonts w:ascii="Times New Roman" w:hAnsi="Times New Roman" w:cs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(data i podpis rodzica/opiekuna prawnego)</w:t>
      </w:r>
    </w:p>
    <w:p w:rsidR="00DC1AEC" w:rsidRPr="007D2EF9" w:rsidRDefault="00DC1AEC" w:rsidP="00C4437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C1AEC" w:rsidRPr="007D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80949"/>
    <w:multiLevelType w:val="hybridMultilevel"/>
    <w:tmpl w:val="0F2C8CFE"/>
    <w:lvl w:ilvl="0" w:tplc="0832BDE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03904"/>
    <w:multiLevelType w:val="hybridMultilevel"/>
    <w:tmpl w:val="92F428E2"/>
    <w:lvl w:ilvl="0" w:tplc="5A5A9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EC"/>
    <w:rsid w:val="00020C37"/>
    <w:rsid w:val="00066D45"/>
    <w:rsid w:val="000A1C9C"/>
    <w:rsid w:val="001146D6"/>
    <w:rsid w:val="00136B4C"/>
    <w:rsid w:val="001D6290"/>
    <w:rsid w:val="00365021"/>
    <w:rsid w:val="003B0D74"/>
    <w:rsid w:val="003E4926"/>
    <w:rsid w:val="00456481"/>
    <w:rsid w:val="0049060F"/>
    <w:rsid w:val="004E6CFC"/>
    <w:rsid w:val="0050669F"/>
    <w:rsid w:val="00615FC7"/>
    <w:rsid w:val="007851BA"/>
    <w:rsid w:val="007A4CBC"/>
    <w:rsid w:val="007D2EF9"/>
    <w:rsid w:val="008577E0"/>
    <w:rsid w:val="009E35B1"/>
    <w:rsid w:val="00AE3067"/>
    <w:rsid w:val="00B15209"/>
    <w:rsid w:val="00C4437C"/>
    <w:rsid w:val="00CB00A5"/>
    <w:rsid w:val="00D11529"/>
    <w:rsid w:val="00DC1AEC"/>
    <w:rsid w:val="00F568B9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3886C-87CB-4152-A8F6-8CAB44E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A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AEC"/>
    <w:pPr>
      <w:ind w:left="720"/>
      <w:contextualSpacing/>
    </w:pPr>
  </w:style>
  <w:style w:type="character" w:styleId="Hipercze">
    <w:name w:val="Hyperlink"/>
    <w:rsid w:val="00AE3067"/>
    <w:rPr>
      <w:color w:val="0000FF"/>
      <w:u w:val="single"/>
    </w:rPr>
  </w:style>
  <w:style w:type="character" w:styleId="Uwydatnienie">
    <w:name w:val="Emphasis"/>
    <w:uiPriority w:val="20"/>
    <w:qFormat/>
    <w:rsid w:val="00D11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Konto Microsoft</cp:lastModifiedBy>
  <cp:revision>28</cp:revision>
  <dcterms:created xsi:type="dcterms:W3CDTF">2025-04-24T10:47:00Z</dcterms:created>
  <dcterms:modified xsi:type="dcterms:W3CDTF">2025-10-20T18:53:00Z</dcterms:modified>
</cp:coreProperties>
</file>