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25" w:rsidRPr="00A33912" w:rsidRDefault="00397A25" w:rsidP="00397A25">
      <w:pPr>
        <w:jc w:val="right"/>
        <w:rPr>
          <w:sz w:val="22"/>
          <w:szCs w:val="22"/>
        </w:rPr>
      </w:pPr>
      <w:r w:rsidRPr="009B71CF">
        <w:rPr>
          <w:sz w:val="22"/>
          <w:szCs w:val="22"/>
        </w:rPr>
        <w:t xml:space="preserve">Załącznik nr </w:t>
      </w:r>
      <w:r w:rsidR="000A78E0">
        <w:rPr>
          <w:sz w:val="22"/>
          <w:szCs w:val="22"/>
        </w:rPr>
        <w:t>1</w:t>
      </w:r>
      <w:r w:rsidRPr="009B71CF">
        <w:rPr>
          <w:sz w:val="22"/>
          <w:szCs w:val="22"/>
        </w:rPr>
        <w:t xml:space="preserve"> do Polityki bezpieczeństwa</w:t>
      </w:r>
      <w:r w:rsidRPr="00A33912">
        <w:rPr>
          <w:sz w:val="22"/>
          <w:szCs w:val="22"/>
        </w:rPr>
        <w:t xml:space="preserve"> </w:t>
      </w:r>
    </w:p>
    <w:p w:rsidR="00397A25" w:rsidRPr="00A33912" w:rsidRDefault="00397A25" w:rsidP="009518CC">
      <w:pPr>
        <w:jc w:val="right"/>
        <w:rPr>
          <w:sz w:val="22"/>
          <w:szCs w:val="22"/>
        </w:rPr>
      </w:pPr>
      <w:r w:rsidRPr="00A33912">
        <w:rPr>
          <w:sz w:val="22"/>
          <w:szCs w:val="22"/>
        </w:rPr>
        <w:t xml:space="preserve">w </w:t>
      </w:r>
      <w:r w:rsidR="000A78E0" w:rsidRPr="000A78E0">
        <w:rPr>
          <w:sz w:val="22"/>
          <w:szCs w:val="22"/>
        </w:rPr>
        <w:t>Przedszkol</w:t>
      </w:r>
      <w:r w:rsidR="00E81900">
        <w:rPr>
          <w:sz w:val="22"/>
          <w:szCs w:val="22"/>
        </w:rPr>
        <w:t>u</w:t>
      </w:r>
      <w:r w:rsidR="000A78E0" w:rsidRPr="000A78E0">
        <w:rPr>
          <w:sz w:val="22"/>
          <w:szCs w:val="22"/>
        </w:rPr>
        <w:t xml:space="preserve"> Publiczn</w:t>
      </w:r>
      <w:r w:rsidR="00E81900">
        <w:rPr>
          <w:sz w:val="22"/>
          <w:szCs w:val="22"/>
        </w:rPr>
        <w:t xml:space="preserve">ym </w:t>
      </w:r>
      <w:r w:rsidR="000A78E0" w:rsidRPr="000A78E0">
        <w:rPr>
          <w:sz w:val="22"/>
          <w:szCs w:val="22"/>
        </w:rPr>
        <w:t xml:space="preserve">nr </w:t>
      </w:r>
      <w:r w:rsidR="009518CC">
        <w:rPr>
          <w:sz w:val="22"/>
          <w:szCs w:val="22"/>
        </w:rPr>
        <w:t>4</w:t>
      </w:r>
      <w:r w:rsidR="000A78E0" w:rsidRPr="000A78E0">
        <w:rPr>
          <w:sz w:val="22"/>
          <w:szCs w:val="22"/>
        </w:rPr>
        <w:t xml:space="preserve"> we Włocławku</w:t>
      </w:r>
      <w:r w:rsidRPr="00A33912">
        <w:rPr>
          <w:sz w:val="22"/>
          <w:szCs w:val="22"/>
        </w:rPr>
        <w:t xml:space="preserve"> </w:t>
      </w:r>
    </w:p>
    <w:p w:rsidR="00397A25" w:rsidRDefault="00397A25" w:rsidP="00E110A2">
      <w:pPr>
        <w:spacing w:before="120"/>
        <w:jc w:val="center"/>
        <w:rPr>
          <w:b/>
          <w:sz w:val="22"/>
          <w:szCs w:val="22"/>
        </w:rPr>
      </w:pPr>
    </w:p>
    <w:p w:rsidR="00146A1C" w:rsidRPr="00E110A2" w:rsidRDefault="00146A1C" w:rsidP="00E110A2">
      <w:pPr>
        <w:spacing w:before="120"/>
        <w:jc w:val="center"/>
        <w:rPr>
          <w:b/>
          <w:sz w:val="22"/>
          <w:szCs w:val="22"/>
        </w:rPr>
      </w:pPr>
      <w:r w:rsidRPr="00E110A2">
        <w:rPr>
          <w:b/>
          <w:sz w:val="22"/>
          <w:szCs w:val="22"/>
        </w:rPr>
        <w:t xml:space="preserve">KLAUZULA INFORMACYJNA </w:t>
      </w:r>
      <w:r w:rsidR="00397A25">
        <w:rPr>
          <w:b/>
          <w:sz w:val="22"/>
          <w:szCs w:val="22"/>
        </w:rPr>
        <w:t>(</w:t>
      </w:r>
      <w:r w:rsidRPr="00E110A2">
        <w:rPr>
          <w:b/>
          <w:sz w:val="22"/>
          <w:szCs w:val="22"/>
        </w:rPr>
        <w:t>OGÓLNA</w:t>
      </w:r>
      <w:r w:rsidR="00397A25">
        <w:rPr>
          <w:b/>
          <w:sz w:val="22"/>
          <w:szCs w:val="22"/>
        </w:rPr>
        <w:t>)</w:t>
      </w:r>
    </w:p>
    <w:p w:rsidR="00146A1C" w:rsidRPr="00E110A2" w:rsidRDefault="0062764E" w:rsidP="00E110A2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dotycząca </w:t>
      </w:r>
      <w:r w:rsidR="00146A1C" w:rsidRPr="00E110A2">
        <w:rPr>
          <w:b/>
          <w:sz w:val="22"/>
          <w:szCs w:val="22"/>
        </w:rPr>
        <w:t>przetwarzania danych osobowych</w:t>
      </w:r>
      <w:r w:rsidR="007D046B">
        <w:rPr>
          <w:b/>
          <w:sz w:val="22"/>
          <w:szCs w:val="22"/>
        </w:rPr>
        <w:t xml:space="preserve"> w Przedszkolu</w:t>
      </w:r>
      <w:r w:rsidR="003E16D0">
        <w:rPr>
          <w:b/>
          <w:sz w:val="22"/>
          <w:szCs w:val="22"/>
        </w:rPr>
        <w:t xml:space="preserve"> Publicznym nr </w:t>
      </w:r>
      <w:r w:rsidR="009518CC">
        <w:rPr>
          <w:b/>
          <w:sz w:val="22"/>
          <w:szCs w:val="22"/>
        </w:rPr>
        <w:t>4</w:t>
      </w:r>
      <w:r w:rsidR="003E16D0">
        <w:rPr>
          <w:b/>
          <w:sz w:val="22"/>
          <w:szCs w:val="22"/>
        </w:rPr>
        <w:t xml:space="preserve"> </w:t>
      </w:r>
      <w:r w:rsidR="007D046B">
        <w:rPr>
          <w:b/>
          <w:sz w:val="22"/>
          <w:szCs w:val="22"/>
        </w:rPr>
        <w:t>we Włocławku</w:t>
      </w:r>
    </w:p>
    <w:p w:rsidR="00146A1C" w:rsidRPr="00E110A2" w:rsidRDefault="00146A1C" w:rsidP="00E110A2">
      <w:pPr>
        <w:spacing w:before="120"/>
        <w:jc w:val="center"/>
        <w:rPr>
          <w:b/>
          <w:bCs w:val="0"/>
          <w:sz w:val="22"/>
          <w:szCs w:val="22"/>
        </w:rPr>
      </w:pPr>
    </w:p>
    <w:p w:rsidR="00146A1C" w:rsidRPr="00E110A2" w:rsidRDefault="00146A1C" w:rsidP="00E110A2">
      <w:pPr>
        <w:jc w:val="center"/>
        <w:rPr>
          <w:sz w:val="22"/>
          <w:szCs w:val="22"/>
        </w:rPr>
      </w:pPr>
      <w:r w:rsidRPr="00E110A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A1C" w:rsidRPr="0062764E" w:rsidRDefault="00146A1C" w:rsidP="0062764E">
      <w:pPr>
        <w:jc w:val="both"/>
        <w:rPr>
          <w:sz w:val="20"/>
          <w:szCs w:val="20"/>
        </w:rPr>
      </w:pPr>
      <w:r w:rsidRPr="0062764E">
        <w:rPr>
          <w:sz w:val="20"/>
          <w:szCs w:val="20"/>
        </w:rPr>
        <w:t xml:space="preserve">Zgodnie z art. 13 ust. 1 i ust. 2 rozporządzenia Parlamentu Europejskiego i Rady (UE) 2016/679 </w:t>
      </w:r>
      <w:r w:rsidRPr="0062764E">
        <w:rPr>
          <w:sz w:val="20"/>
          <w:szCs w:val="20"/>
        </w:rPr>
        <w:br/>
        <w:t>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7E525B">
        <w:rPr>
          <w:sz w:val="20"/>
          <w:szCs w:val="20"/>
        </w:rPr>
        <w:t xml:space="preserve"> ze zm.</w:t>
      </w:r>
      <w:r w:rsidRPr="0062764E">
        <w:rPr>
          <w:sz w:val="20"/>
          <w:szCs w:val="20"/>
        </w:rPr>
        <w:t>) – dalej RODO − informuję, że: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Administrator Danych Osobowych</w:t>
      </w:r>
    </w:p>
    <w:p w:rsidR="00146A1C" w:rsidRPr="0062764E" w:rsidRDefault="00146A1C" w:rsidP="0062764E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Danych Osobowych </w:t>
      </w:r>
      <w:r w:rsidR="00397A25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jest </w:t>
      </w:r>
      <w:r w:rsidR="003E16D0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3E16D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16D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3E16D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16D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9518CC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3E16D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62764E">
        <w:rPr>
          <w:rFonts w:ascii="Times New Roman" w:hAnsi="Times New Roman"/>
          <w:sz w:val="20"/>
          <w:szCs w:val="20"/>
        </w:rPr>
        <w:t>we Włocławku, reprezentowa</w:t>
      </w:r>
      <w:r w:rsidR="00397A25" w:rsidRPr="0062764E">
        <w:rPr>
          <w:rFonts w:ascii="Times New Roman" w:hAnsi="Times New Roman"/>
          <w:sz w:val="20"/>
          <w:szCs w:val="20"/>
        </w:rPr>
        <w:t>ne przez Dyrektora</w:t>
      </w:r>
      <w:r w:rsidR="003E16D0">
        <w:rPr>
          <w:rFonts w:ascii="Times New Roman" w:hAnsi="Times New Roman"/>
          <w:sz w:val="20"/>
          <w:szCs w:val="20"/>
        </w:rPr>
        <w:t xml:space="preserve"> Przedszkola Panią </w:t>
      </w:r>
      <w:r w:rsidR="009518CC">
        <w:rPr>
          <w:rFonts w:ascii="Times New Roman" w:hAnsi="Times New Roman"/>
          <w:sz w:val="20"/>
          <w:szCs w:val="20"/>
        </w:rPr>
        <w:t>Kingę Siecińską</w:t>
      </w:r>
      <w:r w:rsidR="00397A25" w:rsidRPr="0062764E">
        <w:rPr>
          <w:rFonts w:ascii="Times New Roman" w:hAnsi="Times New Roman"/>
          <w:sz w:val="20"/>
          <w:szCs w:val="20"/>
        </w:rPr>
        <w:t xml:space="preserve">, ul. </w:t>
      </w:r>
      <w:r w:rsidR="009518CC">
        <w:rPr>
          <w:rFonts w:ascii="Times New Roman" w:hAnsi="Times New Roman"/>
          <w:sz w:val="20"/>
          <w:szCs w:val="20"/>
        </w:rPr>
        <w:t>Kraszewskiego 34</w:t>
      </w:r>
      <w:r w:rsidR="003E16D0">
        <w:rPr>
          <w:rFonts w:ascii="Times New Roman" w:hAnsi="Times New Roman"/>
          <w:sz w:val="20"/>
          <w:szCs w:val="20"/>
        </w:rPr>
        <w:t>,</w:t>
      </w:r>
      <w:r w:rsidRPr="0062764E">
        <w:rPr>
          <w:rFonts w:ascii="Times New Roman" w:hAnsi="Times New Roman"/>
          <w:sz w:val="20"/>
          <w:szCs w:val="20"/>
        </w:rPr>
        <w:t xml:space="preserve"> 8</w:t>
      </w:r>
      <w:r w:rsidR="00397A25" w:rsidRPr="0062764E">
        <w:rPr>
          <w:rFonts w:ascii="Times New Roman" w:hAnsi="Times New Roman"/>
          <w:sz w:val="20"/>
          <w:szCs w:val="20"/>
        </w:rPr>
        <w:t xml:space="preserve">7-800 Włocławek (tel. </w:t>
      </w:r>
      <w:r w:rsidR="009518CC" w:rsidRPr="009518CC">
        <w:rPr>
          <w:rFonts w:ascii="Times New Roman" w:hAnsi="Times New Roman"/>
          <w:sz w:val="20"/>
          <w:szCs w:val="20"/>
        </w:rPr>
        <w:t>54</w:t>
      </w:r>
      <w:r w:rsidR="009518CC">
        <w:rPr>
          <w:rFonts w:ascii="Times New Roman" w:hAnsi="Times New Roman"/>
          <w:sz w:val="20"/>
          <w:szCs w:val="20"/>
        </w:rPr>
        <w:t xml:space="preserve">  </w:t>
      </w:r>
      <w:r w:rsidR="009518CC" w:rsidRPr="009518CC">
        <w:rPr>
          <w:rFonts w:ascii="Times New Roman" w:hAnsi="Times New Roman"/>
          <w:sz w:val="20"/>
          <w:szCs w:val="20"/>
        </w:rPr>
        <w:t>232</w:t>
      </w:r>
      <w:r w:rsidR="009518CC">
        <w:rPr>
          <w:rFonts w:ascii="Times New Roman" w:hAnsi="Times New Roman"/>
          <w:sz w:val="20"/>
          <w:szCs w:val="20"/>
        </w:rPr>
        <w:t xml:space="preserve"> </w:t>
      </w:r>
      <w:r w:rsidR="009518CC" w:rsidRPr="009518CC">
        <w:rPr>
          <w:rFonts w:ascii="Times New Roman" w:hAnsi="Times New Roman"/>
          <w:sz w:val="20"/>
          <w:szCs w:val="20"/>
        </w:rPr>
        <w:t>64</w:t>
      </w:r>
      <w:r w:rsidR="009518CC">
        <w:rPr>
          <w:rFonts w:ascii="Times New Roman" w:hAnsi="Times New Roman"/>
          <w:sz w:val="20"/>
          <w:szCs w:val="20"/>
        </w:rPr>
        <w:t xml:space="preserve"> </w:t>
      </w:r>
      <w:r w:rsidR="009518CC" w:rsidRPr="009518CC">
        <w:rPr>
          <w:rFonts w:ascii="Times New Roman" w:hAnsi="Times New Roman"/>
          <w:sz w:val="20"/>
          <w:szCs w:val="20"/>
        </w:rPr>
        <w:t>51</w:t>
      </w:r>
      <w:r w:rsidRPr="0062764E">
        <w:rPr>
          <w:rFonts w:ascii="Times New Roman" w:hAnsi="Times New Roman"/>
          <w:sz w:val="20"/>
          <w:szCs w:val="20"/>
        </w:rPr>
        <w:t>, e-m</w:t>
      </w:r>
      <w:r w:rsidR="00397A25" w:rsidRPr="0062764E">
        <w:rPr>
          <w:rFonts w:ascii="Times New Roman" w:hAnsi="Times New Roman"/>
          <w:sz w:val="20"/>
          <w:szCs w:val="20"/>
        </w:rPr>
        <w:t xml:space="preserve">ail: </w:t>
      </w:r>
      <w:r w:rsidR="003E16D0">
        <w:rPr>
          <w:rFonts w:ascii="Times New Roman" w:hAnsi="Times New Roman"/>
          <w:sz w:val="20"/>
          <w:szCs w:val="20"/>
        </w:rPr>
        <w:t>pp</w:t>
      </w:r>
      <w:r w:rsidR="009518CC">
        <w:rPr>
          <w:rFonts w:ascii="Times New Roman" w:hAnsi="Times New Roman"/>
          <w:sz w:val="20"/>
          <w:szCs w:val="20"/>
        </w:rPr>
        <w:t>4</w:t>
      </w:r>
      <w:r w:rsidR="003E16D0">
        <w:rPr>
          <w:rFonts w:ascii="Times New Roman" w:hAnsi="Times New Roman"/>
          <w:sz w:val="20"/>
          <w:szCs w:val="20"/>
        </w:rPr>
        <w:t>@edukacja.wloclawek.eu</w:t>
      </w:r>
      <w:r w:rsidRPr="0062764E">
        <w:rPr>
          <w:rFonts w:ascii="Times New Roman" w:hAnsi="Times New Roman"/>
          <w:sz w:val="20"/>
          <w:szCs w:val="20"/>
        </w:rPr>
        <w:t>).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Inspektor Ochrony Danych</w:t>
      </w: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Wyznaczono Inspektora Ochrony Danych, z którym może się Pani/Pan skontaktować w sprawach ochrony swoich danych osobowych poprzez e-mail: </w:t>
      </w:r>
      <w:r w:rsidRPr="0062764E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jolejniczak@cuwpo.wloclawek.pl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, telefonicznie: 54</w:t>
      </w:r>
      <w:r w:rsidR="003E16D0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427</w:t>
      </w:r>
      <w:r w:rsid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01</w:t>
      </w:r>
      <w:r w:rsid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58 lub pisemnie na adres siedziby Centrum Usług Wspólnych Placówek Oświatowych, ul. Wojska Polskiego 27, 87- 800 Włocławek</w:t>
      </w:r>
    </w:p>
    <w:p w:rsidR="00146A1C" w:rsidRPr="0062764E" w:rsidRDefault="004A07A3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Cele </w:t>
      </w:r>
      <w:r w:rsidR="00146A1C"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przetwarzania</w:t>
      </w: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danych osobowych</w:t>
      </w: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Pani/ Pana dane przetwarzane będą w celu </w:t>
      </w:r>
      <w:r w:rsidRPr="0062764E">
        <w:rPr>
          <w:rFonts w:ascii="Times New Roman" w:hAnsi="Times New Roman"/>
          <w:sz w:val="20"/>
          <w:szCs w:val="20"/>
        </w:rPr>
        <w:t xml:space="preserve"> realizacji zadań</w:t>
      </w:r>
      <w:r w:rsidR="007D046B" w:rsidRPr="0062764E">
        <w:rPr>
          <w:rFonts w:ascii="Times New Roman" w:hAnsi="Times New Roman"/>
          <w:sz w:val="20"/>
          <w:szCs w:val="20"/>
        </w:rPr>
        <w:t xml:space="preserve"> dydaktycznych, opiekuńczych i wychowawczych</w:t>
      </w:r>
      <w:r w:rsidR="009B71CF">
        <w:rPr>
          <w:rFonts w:ascii="Times New Roman" w:hAnsi="Times New Roman"/>
          <w:sz w:val="20"/>
          <w:szCs w:val="20"/>
        </w:rPr>
        <w:t xml:space="preserve">, </w:t>
      </w:r>
      <w:r w:rsidRPr="0062764E">
        <w:rPr>
          <w:rFonts w:ascii="Times New Roman" w:hAnsi="Times New Roman"/>
          <w:sz w:val="20"/>
          <w:szCs w:val="20"/>
        </w:rPr>
        <w:t xml:space="preserve"> na podstawie przepisów prawa, zawartych umów lub na podstawie u</w:t>
      </w:r>
      <w:r w:rsidR="0062764E" w:rsidRPr="0062764E">
        <w:rPr>
          <w:rFonts w:ascii="Times New Roman" w:hAnsi="Times New Roman"/>
          <w:sz w:val="20"/>
          <w:szCs w:val="20"/>
        </w:rPr>
        <w:t xml:space="preserve">dzielonej zgody, </w:t>
      </w:r>
      <w:r w:rsidR="002E55D6" w:rsidRPr="0062764E">
        <w:rPr>
          <w:rFonts w:ascii="Times New Roman" w:hAnsi="Times New Roman"/>
          <w:sz w:val="20"/>
          <w:szCs w:val="20"/>
        </w:rPr>
        <w:t xml:space="preserve">obowiązku </w:t>
      </w:r>
      <w:r w:rsidRPr="0062764E">
        <w:rPr>
          <w:rFonts w:ascii="Times New Roman" w:hAnsi="Times New Roman"/>
          <w:sz w:val="20"/>
          <w:szCs w:val="20"/>
        </w:rPr>
        <w:t xml:space="preserve">prowadzenia zajęć z </w:t>
      </w:r>
      <w:r w:rsidR="002E55D6" w:rsidRPr="0062764E">
        <w:rPr>
          <w:rFonts w:ascii="Times New Roman" w:hAnsi="Times New Roman"/>
          <w:sz w:val="20"/>
          <w:szCs w:val="20"/>
        </w:rPr>
        <w:t>d</w:t>
      </w:r>
      <w:r w:rsidRPr="0062764E">
        <w:rPr>
          <w:rFonts w:ascii="Times New Roman" w:hAnsi="Times New Roman"/>
          <w:sz w:val="20"/>
          <w:szCs w:val="20"/>
        </w:rPr>
        <w:t>ziećmi</w:t>
      </w:r>
      <w:r w:rsidR="00397A25" w:rsidRPr="0062764E">
        <w:rPr>
          <w:rFonts w:ascii="Times New Roman" w:hAnsi="Times New Roman"/>
          <w:sz w:val="20"/>
          <w:szCs w:val="20"/>
        </w:rPr>
        <w:t xml:space="preserve">, </w:t>
      </w:r>
      <w:r w:rsidRPr="0062764E">
        <w:rPr>
          <w:rFonts w:ascii="Times New Roman" w:hAnsi="Times New Roman"/>
          <w:sz w:val="20"/>
          <w:szCs w:val="20"/>
        </w:rPr>
        <w:t>w tym w stosunku do dziec</w:t>
      </w:r>
      <w:r w:rsidR="002E55D6" w:rsidRPr="0062764E">
        <w:rPr>
          <w:rFonts w:ascii="Times New Roman" w:hAnsi="Times New Roman"/>
          <w:sz w:val="20"/>
          <w:szCs w:val="20"/>
        </w:rPr>
        <w:t xml:space="preserve">i niepełnosprawnych, </w:t>
      </w:r>
      <w:r w:rsidR="008B3BDB">
        <w:rPr>
          <w:rFonts w:ascii="Times New Roman" w:hAnsi="Times New Roman"/>
          <w:sz w:val="20"/>
          <w:szCs w:val="20"/>
        </w:rPr>
        <w:t xml:space="preserve">organizacji </w:t>
      </w:r>
      <w:r w:rsidR="002E55D6" w:rsidRPr="0062764E">
        <w:rPr>
          <w:rFonts w:ascii="Times New Roman" w:hAnsi="Times New Roman"/>
          <w:sz w:val="20"/>
          <w:szCs w:val="20"/>
        </w:rPr>
        <w:t>udzielania pomocy pedagogiczno-psychologicznej i logopedycznej, organizacji wycieczek, odpowiedniej opieki, odżywiania, zapewnienia bezpie</w:t>
      </w:r>
      <w:r w:rsidR="006071DA">
        <w:rPr>
          <w:rFonts w:ascii="Times New Roman" w:hAnsi="Times New Roman"/>
          <w:sz w:val="20"/>
          <w:szCs w:val="20"/>
        </w:rPr>
        <w:t>czeństwa i higieny</w:t>
      </w:r>
      <w:r w:rsidR="002E55D6" w:rsidRPr="0062764E">
        <w:rPr>
          <w:rFonts w:ascii="Times New Roman" w:hAnsi="Times New Roman"/>
          <w:sz w:val="20"/>
          <w:szCs w:val="20"/>
        </w:rPr>
        <w:t>, organizacji konkursów oraz dodatkowych wydarzeń dla dzieci.</w:t>
      </w:r>
    </w:p>
    <w:p w:rsidR="002E55D6" w:rsidRPr="0062764E" w:rsidRDefault="002E55D6" w:rsidP="0062764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hAnsi="Times New Roman"/>
          <w:b/>
          <w:sz w:val="20"/>
          <w:szCs w:val="20"/>
        </w:rPr>
        <w:t>Podstawy prawne przetwarzania danych</w:t>
      </w:r>
    </w:p>
    <w:p w:rsidR="002E55D6" w:rsidRPr="0062764E" w:rsidRDefault="002E55D6" w:rsidP="0062764E">
      <w:pPr>
        <w:pStyle w:val="Akapitzlist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0"/>
          <w:szCs w:val="20"/>
          <w:lang w:bidi="pl-PL"/>
        </w:rPr>
      </w:pPr>
      <w:r w:rsidRPr="0062764E">
        <w:rPr>
          <w:rFonts w:ascii="Times New Roman" w:hAnsi="Times New Roman"/>
          <w:kern w:val="3"/>
          <w:sz w:val="20"/>
          <w:szCs w:val="20"/>
          <w:lang w:bidi="pl-PL"/>
        </w:rPr>
        <w:t>Pani/Pana dane osobowe będą przetwarzane na podstawie:</w:t>
      </w:r>
    </w:p>
    <w:p w:rsidR="00146A1C" w:rsidRPr="008B3BDB" w:rsidRDefault="002E55D6" w:rsidP="0062764E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B3BDB">
        <w:rPr>
          <w:rFonts w:ascii="Times New Roman" w:eastAsia="Times New Roman" w:hAnsi="Times New Roman"/>
          <w:sz w:val="20"/>
          <w:szCs w:val="20"/>
          <w:lang w:eastAsia="pl-PL"/>
        </w:rPr>
        <w:t>art. 6 ust. 1 lit. a) RODO</w:t>
      </w:r>
      <w:r w:rsidR="00E110A2" w:rsidRPr="008B3BDB">
        <w:rPr>
          <w:rFonts w:ascii="Times New Roman" w:eastAsia="Times New Roman" w:hAnsi="Times New Roman"/>
          <w:sz w:val="20"/>
          <w:szCs w:val="20"/>
          <w:lang w:eastAsia="pl-PL"/>
        </w:rPr>
        <w:t xml:space="preserve"> - </w:t>
      </w:r>
      <w:r w:rsidRPr="008B3BD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146A1C" w:rsidRPr="008B3BDB">
        <w:rPr>
          <w:rFonts w:ascii="Times New Roman" w:eastAsia="Times New Roman" w:hAnsi="Times New Roman"/>
          <w:sz w:val="20"/>
          <w:szCs w:val="20"/>
          <w:lang w:eastAsia="pl-PL"/>
        </w:rPr>
        <w:t>rekrutacji na podstawie Pana/Pani zgo</w:t>
      </w:r>
      <w:r w:rsidRPr="008B3BDB">
        <w:rPr>
          <w:rFonts w:ascii="Times New Roman" w:eastAsia="Times New Roman" w:hAnsi="Times New Roman"/>
          <w:sz w:val="20"/>
          <w:szCs w:val="20"/>
          <w:lang w:eastAsia="pl-PL"/>
        </w:rPr>
        <w:t>dy,</w:t>
      </w:r>
      <w:r w:rsidR="00E110A2" w:rsidRPr="008B3BDB">
        <w:rPr>
          <w:rFonts w:ascii="Times New Roman" w:eastAsia="Times New Roman" w:hAnsi="Times New Roman"/>
          <w:sz w:val="20"/>
          <w:szCs w:val="20"/>
          <w:lang w:eastAsia="pl-PL"/>
        </w:rPr>
        <w:t xml:space="preserve"> na przetwarzanie swoich danych osobowych,</w:t>
      </w:r>
      <w:r w:rsidR="00E110A2" w:rsidRPr="008B3BDB">
        <w:rPr>
          <w:rFonts w:ascii="Times New Roman" w:hAnsi="Times New Roman"/>
          <w:sz w:val="20"/>
          <w:szCs w:val="20"/>
        </w:rPr>
        <w:t xml:space="preserve"> w celach określonych każdorazowo w przekazywanych formularzach zgody, w tym promowania działalności placówki oraz osiągnięć i umiejętności dziecka/wychowanka,</w:t>
      </w:r>
    </w:p>
    <w:p w:rsidR="00146A1C" w:rsidRPr="0062764E" w:rsidRDefault="00E110A2" w:rsidP="0062764E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art. 6 ust. 1 lit. b RODO - </w:t>
      </w:r>
      <w:r w:rsidR="00146A1C" w:rsidRPr="0062764E">
        <w:rPr>
          <w:rFonts w:ascii="Times New Roman" w:eastAsia="Times New Roman" w:hAnsi="Times New Roman"/>
          <w:sz w:val="20"/>
          <w:szCs w:val="20"/>
          <w:lang w:eastAsia="pl-PL"/>
        </w:rPr>
        <w:t>wykonania umowy, której Pani/Pana jest stroną lub do podjęcia działań, na Pani/Pana żądanie, przed zawarciem um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owy,</w:t>
      </w:r>
    </w:p>
    <w:p w:rsidR="00E110A2" w:rsidRPr="0062764E" w:rsidRDefault="00E110A2" w:rsidP="0062764E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art. 6 ust.1 li. c RODO - </w:t>
      </w:r>
      <w:r w:rsidR="00146A1C" w:rsidRPr="0062764E">
        <w:rPr>
          <w:rFonts w:ascii="Times New Roman" w:eastAsia="Times New Roman" w:hAnsi="Times New Roman"/>
          <w:sz w:val="20"/>
          <w:szCs w:val="20"/>
          <w:lang w:eastAsia="pl-PL"/>
        </w:rPr>
        <w:t>przetwarzanie jest niezbędne do wypełnienia obowiązku prawnego ciążącego na administrat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orze, </w:t>
      </w:r>
      <w:r w:rsidR="00146A1C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w tym przede wszystkim w </w:t>
      </w:r>
      <w:r w:rsidR="007D046B" w:rsidRPr="0062764E">
        <w:rPr>
          <w:rFonts w:ascii="Times New Roman" w:eastAsia="Times New Roman" w:hAnsi="Times New Roman"/>
          <w:sz w:val="20"/>
          <w:szCs w:val="20"/>
          <w:lang w:eastAsia="pl-PL"/>
        </w:rPr>
        <w:t>zakresie realizowania zadań placówki,</w:t>
      </w:r>
      <w:r w:rsidR="00146A1C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146A1C" w:rsidRPr="0062764E" w:rsidRDefault="00E110A2" w:rsidP="0062764E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art. 6 ust. 1 lit. e RODO - </w:t>
      </w:r>
      <w:r w:rsidR="00146A1C" w:rsidRPr="0062764E">
        <w:rPr>
          <w:rFonts w:ascii="Times New Roman" w:eastAsia="Times New Roman" w:hAnsi="Times New Roman"/>
          <w:sz w:val="20"/>
          <w:szCs w:val="20"/>
          <w:lang w:eastAsia="pl-PL"/>
        </w:rPr>
        <w:t>realizacji zadań publicznych w interesie publicznym, wynikających wprost z przepisów prawa lub określonych zadaniami statutowymi placó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wki,</w:t>
      </w:r>
    </w:p>
    <w:p w:rsidR="007D046B" w:rsidRPr="0062764E" w:rsidRDefault="007D046B" w:rsidP="0062764E">
      <w:pPr>
        <w:numPr>
          <w:ilvl w:val="0"/>
          <w:numId w:val="7"/>
        </w:numPr>
        <w:contextualSpacing/>
        <w:jc w:val="both"/>
        <w:rPr>
          <w:bCs w:val="0"/>
          <w:sz w:val="20"/>
          <w:szCs w:val="20"/>
        </w:rPr>
      </w:pPr>
      <w:r w:rsidRPr="0062764E">
        <w:rPr>
          <w:bCs w:val="0"/>
          <w:sz w:val="20"/>
          <w:szCs w:val="20"/>
        </w:rPr>
        <w:t>art. 6 ust. 1 lit. f RODO - realizacji prawnie uzasadnionego interesu administratora, tj.: np. dochodzenia ewentualnych roszczeń związanych z zawartą umową,</w:t>
      </w:r>
    </w:p>
    <w:p w:rsidR="00E110A2" w:rsidRPr="0062764E" w:rsidRDefault="00E110A2" w:rsidP="0062764E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hAnsi="Times New Roman"/>
          <w:sz w:val="20"/>
          <w:szCs w:val="20"/>
        </w:rPr>
        <w:t>art. 9 ust.2 lit g RODO – niezbędność ze względów związanych z ważnym interesem publicznym w zakresie danych należących do szczególnych kategorii.</w:t>
      </w:r>
    </w:p>
    <w:p w:rsidR="00E110A2" w:rsidRPr="0062764E" w:rsidRDefault="00E110A2" w:rsidP="0062764E">
      <w:pPr>
        <w:ind w:left="708"/>
        <w:jc w:val="both"/>
        <w:rPr>
          <w:sz w:val="20"/>
          <w:szCs w:val="20"/>
        </w:rPr>
      </w:pPr>
      <w:r w:rsidRPr="0062764E">
        <w:rPr>
          <w:sz w:val="20"/>
          <w:szCs w:val="20"/>
        </w:rPr>
        <w:t>W związku z :</w:t>
      </w:r>
    </w:p>
    <w:p w:rsidR="00E110A2" w:rsidRPr="0062764E" w:rsidRDefault="00E110A2" w:rsidP="0062764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ustawą z dnia 14 gru</w:t>
      </w:r>
      <w:r w:rsidR="00397A25" w:rsidRPr="0062764E">
        <w:rPr>
          <w:rFonts w:ascii="Times New Roman" w:eastAsia="Times New Roman" w:hAnsi="Times New Roman"/>
          <w:sz w:val="20"/>
          <w:szCs w:val="20"/>
          <w:lang w:eastAsia="pl-PL"/>
        </w:rPr>
        <w:t>dnia 2016 roku Prawo oświatowe,</w:t>
      </w:r>
    </w:p>
    <w:p w:rsidR="00397A25" w:rsidRPr="0062764E" w:rsidRDefault="00397A25" w:rsidP="0062764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hAnsi="Times New Roman"/>
          <w:sz w:val="20"/>
          <w:szCs w:val="20"/>
        </w:rPr>
        <w:t xml:space="preserve">ustawy o systemie oświaty z dnia 07 września 1991 r, </w:t>
      </w:r>
    </w:p>
    <w:p w:rsidR="00397A25" w:rsidRPr="0062764E" w:rsidRDefault="00397A25" w:rsidP="0062764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hAnsi="Times New Roman"/>
          <w:sz w:val="20"/>
          <w:szCs w:val="20"/>
        </w:rPr>
        <w:t>Rozporządzeniem Ministra Edukacji Narodowej z dnia 9 sierpnia 2017 r. w sprawie zasad organizacji i udzielania pomocy psychologiczno-pedagogicznej w publicznych przedszkolach, szkołach i placówkach,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Okres przechowywania danych</w:t>
      </w: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Dane osobowe przetwarzane przez Administratora przechowywane będą przez okres niezbędny do realizacji celu dla jakiego zostały zebrane</w:t>
      </w:r>
      <w:r w:rsidR="00E110A2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, a także przez okres niezbędny  na potrzeby ustalenia, dochodzenia lub obrony przed roszczeniami, 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 oraz zgodnie z terminami archiwizacji określonymi przez ustawy kompetencyjne lub ustawę z dnia 14 lipca 1983 r. o narodowym zasobie</w:t>
      </w:r>
      <w:r w:rsidR="00E110A2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 archiwalnym i archiwach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 oraz rozporządzeniem Prezesa Rady Ministrów z dnia 18 stycznia 2011 r. w sprawie instrukcji kancelaryjnej, jednolitych rzeczowych wykazów akt oraz instrukcji w sprawie organizacji i zakresu działan</w:t>
      </w:r>
      <w:r w:rsidR="00E110A2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ia archiwów zakładowych. 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Oznacza to, że dane osobowe mogą zostać usunięte po upływie określonego dla danej kategorii dokumentacji okresu przechowywania, zależnie od kategorii archiwalnej danej sprawy.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Odbiorcy danych</w:t>
      </w:r>
    </w:p>
    <w:p w:rsidR="00E110A2" w:rsidRPr="0062764E" w:rsidRDefault="00E110A2" w:rsidP="0062764E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2764E">
        <w:rPr>
          <w:rFonts w:ascii="Times New Roman" w:hAnsi="Times New Roman"/>
          <w:sz w:val="20"/>
          <w:szCs w:val="20"/>
        </w:rPr>
        <w:t xml:space="preserve">Pani/Pana dane osobowe zostaną lub mogą zostać przekazane tylko osobom, podmiotom lub instytucjom upoważnionym na podstawie przepisów prawa - 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w celu wykonania obowiązków ciążących na Administratorze, np. </w:t>
      </w:r>
      <w:r w:rsidRPr="0062764E">
        <w:rPr>
          <w:rFonts w:ascii="Times New Roman" w:hAnsi="Times New Roman"/>
          <w:sz w:val="20"/>
          <w:szCs w:val="20"/>
        </w:rPr>
        <w:t>podmiotom, z którymi współpracuje Administrator tj. dostawcom systemów informatycznych, podmiotom zapewniającym asystę i wsparcie techniczne dla systemów informatycznych, Dane osobowe osób uprawnionych do korzystania z ZFŚS mogą być udostępniane innym podmiotom, jeżeli obowiązek taki będzie wynikać z przepisów prawa. Do danych osobowych osób uprawnionych do korzystania z ZFŚS mogą też mieć dostęp podmioty przetwarzające dane w imieniu administratora,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Informacja o zamiarze przekazywania danych oso</w:t>
      </w:r>
      <w:r w:rsidR="007D046B"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bowych do państw trzecich </w:t>
      </w:r>
      <w:r w:rsidR="007D046B"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>i</w:t>
      </w: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organizacji międzynarodowych </w:t>
      </w: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</w:t>
      </w:r>
      <w:r w:rsidR="007D046B"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dane osobowe nie będą przekazywane  do państw trzecich i 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organizacji międzynarodowych.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Prawa osób, których dane dotyczą:</w:t>
      </w:r>
    </w:p>
    <w:p w:rsidR="00E110A2" w:rsidRPr="0062764E" w:rsidRDefault="00E110A2" w:rsidP="0062764E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dostępu do swoich danych oraz uzyskania ich kopii, na podstawie art. 15 RODO,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sprostowania (,,poprawiania”) danych osobowych, na podstawie z art. 16 RODO,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przenoszenia swoich danych osobowych, o których mowa w art.. 20 RODO,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E110A2" w:rsidRPr="0062764E" w:rsidRDefault="00E110A2" w:rsidP="005711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571148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571148" w:rsidRPr="00571148">
        <w:rPr>
          <w:rFonts w:ascii="Times New Roman" w:eastAsia="Times New Roman" w:hAnsi="Times New Roman"/>
          <w:sz w:val="20"/>
          <w:szCs w:val="20"/>
          <w:lang w:eastAsia="pl-PL"/>
        </w:rPr>
        <w:t>rzedszkol</w:t>
      </w:r>
      <w:r w:rsidR="00571148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571148" w:rsidRPr="00571148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Publiczne</w:t>
      </w:r>
      <w:r w:rsidR="00571148">
        <w:rPr>
          <w:rFonts w:ascii="Times New Roman" w:eastAsia="Times New Roman" w:hAnsi="Times New Roman"/>
          <w:sz w:val="20"/>
          <w:szCs w:val="20"/>
          <w:lang w:eastAsia="pl-PL"/>
        </w:rPr>
        <w:t>go</w:t>
      </w:r>
      <w:r w:rsidR="00571148" w:rsidRPr="00571148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9518CC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571148" w:rsidRPr="0057114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71148">
        <w:rPr>
          <w:rFonts w:ascii="Times New Roman" w:eastAsia="Times New Roman" w:hAnsi="Times New Roman"/>
          <w:sz w:val="20"/>
          <w:szCs w:val="20"/>
          <w:lang w:eastAsia="pl-PL"/>
        </w:rPr>
        <w:t>we Włocławku</w:t>
      </w: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110A2" w:rsidRPr="0062764E" w:rsidRDefault="00E110A2" w:rsidP="006276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RODO.</w:t>
      </w:r>
    </w:p>
    <w:p w:rsidR="00146A1C" w:rsidRPr="0062764E" w:rsidRDefault="00E110A2" w:rsidP="00215019">
      <w:pPr>
        <w:ind w:left="709"/>
        <w:jc w:val="both"/>
        <w:rPr>
          <w:b/>
          <w:sz w:val="20"/>
          <w:szCs w:val="20"/>
        </w:rPr>
      </w:pPr>
      <w:r w:rsidRPr="0062764E">
        <w:rPr>
          <w:sz w:val="20"/>
          <w:szCs w:val="20"/>
        </w:rPr>
        <w:t>o ile nie ogranicza tego przepis prawa, na podstawie którego Pani/Pana dane są przetwarzane.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Informacje o wymogu/dobrowolności podania danych</w:t>
      </w:r>
    </w:p>
    <w:p w:rsidR="00E110A2" w:rsidRPr="0062764E" w:rsidRDefault="00E110A2" w:rsidP="0062764E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64E">
        <w:rPr>
          <w:rFonts w:ascii="Times New Roman" w:hAnsi="Times New Roman"/>
          <w:sz w:val="20"/>
          <w:szCs w:val="20"/>
        </w:rPr>
        <w:t>Podanie danych w zakresie wymaganym obowiązującymi przepisami prawa jest obowiązkowe. Nie podanie danych  uniemożliwi nam w sposób skuteczny wykonanie celu dla którego dane zebraliśmy. W pozostałych przypadkach podawanie danych osobowych ma charakter dobrowolny.</w:t>
      </w:r>
    </w:p>
    <w:p w:rsidR="00146A1C" w:rsidRPr="0062764E" w:rsidRDefault="00146A1C" w:rsidP="0062764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b/>
          <w:sz w:val="20"/>
          <w:szCs w:val="20"/>
          <w:lang w:eastAsia="pl-PL"/>
        </w:rPr>
        <w:t>Zautomatyzowane podejmowanie decyzji</w:t>
      </w: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46A1C" w:rsidRPr="0062764E" w:rsidRDefault="00146A1C" w:rsidP="0062764E">
      <w:pPr>
        <w:pStyle w:val="Akapitzlist"/>
        <w:spacing w:after="0" w:line="240" w:lineRule="auto"/>
        <w:contextualSpacing w:val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62764E">
        <w:rPr>
          <w:rFonts w:ascii="Times New Roman" w:eastAsia="Times New Roman" w:hAnsi="Times New Roman"/>
          <w:sz w:val="20"/>
          <w:szCs w:val="20"/>
          <w:lang w:eastAsia="pl-PL"/>
        </w:rPr>
        <w:t>Administrator Danych Osobowych</w:t>
      </w:r>
    </w:p>
    <w:p w:rsidR="00146A1C" w:rsidRPr="0062764E" w:rsidRDefault="00146A1C" w:rsidP="0062764E">
      <w:pPr>
        <w:rPr>
          <w:sz w:val="20"/>
          <w:szCs w:val="20"/>
        </w:rPr>
      </w:pPr>
    </w:p>
    <w:p w:rsidR="00096363" w:rsidRPr="0062764E" w:rsidRDefault="00096363" w:rsidP="0062764E">
      <w:pPr>
        <w:rPr>
          <w:sz w:val="20"/>
          <w:szCs w:val="20"/>
        </w:rPr>
      </w:pPr>
      <w:bookmarkStart w:id="0" w:name="_GoBack"/>
      <w:bookmarkEnd w:id="0"/>
    </w:p>
    <w:sectPr w:rsidR="00096363" w:rsidRPr="0062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D47FE"/>
    <w:multiLevelType w:val="hybridMultilevel"/>
    <w:tmpl w:val="1ECE1914"/>
    <w:lvl w:ilvl="0" w:tplc="6846A2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402191"/>
    <w:multiLevelType w:val="hybridMultilevel"/>
    <w:tmpl w:val="D0D07A80"/>
    <w:lvl w:ilvl="0" w:tplc="84AA051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70D2"/>
    <w:multiLevelType w:val="hybridMultilevel"/>
    <w:tmpl w:val="31747EBC"/>
    <w:lvl w:ilvl="0" w:tplc="565099FE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1C"/>
    <w:rsid w:val="00096363"/>
    <w:rsid w:val="000A78E0"/>
    <w:rsid w:val="00146A1C"/>
    <w:rsid w:val="00215019"/>
    <w:rsid w:val="002E55D6"/>
    <w:rsid w:val="00397A25"/>
    <w:rsid w:val="003E16D0"/>
    <w:rsid w:val="004A07A3"/>
    <w:rsid w:val="00571148"/>
    <w:rsid w:val="006071DA"/>
    <w:rsid w:val="0062764E"/>
    <w:rsid w:val="007D046B"/>
    <w:rsid w:val="007E525B"/>
    <w:rsid w:val="008B3BDB"/>
    <w:rsid w:val="009518CC"/>
    <w:rsid w:val="009B71CF"/>
    <w:rsid w:val="00A1199A"/>
    <w:rsid w:val="00E110A2"/>
    <w:rsid w:val="00E81900"/>
    <w:rsid w:val="00F5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0841-4499-42D7-B07E-FE853A83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A1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A1C"/>
    <w:pPr>
      <w:spacing w:after="160" w:line="25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Hipercze">
    <w:name w:val="Hyperlink"/>
    <w:rsid w:val="00397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7</cp:revision>
  <dcterms:created xsi:type="dcterms:W3CDTF">2025-05-13T05:48:00Z</dcterms:created>
  <dcterms:modified xsi:type="dcterms:W3CDTF">2025-10-20T18:36:00Z</dcterms:modified>
</cp:coreProperties>
</file>