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6AE" w:rsidRPr="00CC46AE" w:rsidRDefault="00CC46AE" w:rsidP="00CC46AE">
      <w:pPr>
        <w:spacing w:after="0" w:line="240" w:lineRule="auto"/>
        <w:jc w:val="right"/>
        <w:rPr>
          <w:rFonts w:ascii="Times New Roman" w:eastAsia="Times New Roman" w:hAnsi="Times New Roman" w:cs="Times New Roman"/>
          <w:bCs/>
          <w:sz w:val="20"/>
          <w:szCs w:val="20"/>
          <w:lang w:eastAsia="pl-PL"/>
        </w:rPr>
      </w:pPr>
      <w:r w:rsidRPr="00CC46AE">
        <w:rPr>
          <w:rFonts w:ascii="Times New Roman" w:eastAsia="Times New Roman" w:hAnsi="Times New Roman" w:cs="Times New Roman"/>
          <w:bCs/>
          <w:sz w:val="20"/>
          <w:szCs w:val="20"/>
          <w:lang w:eastAsia="pl-PL"/>
        </w:rPr>
        <w:t xml:space="preserve">Załącznik nr </w:t>
      </w:r>
      <w:r>
        <w:rPr>
          <w:rFonts w:ascii="Times New Roman" w:eastAsia="Times New Roman" w:hAnsi="Times New Roman" w:cs="Times New Roman"/>
          <w:bCs/>
          <w:sz w:val="20"/>
          <w:szCs w:val="20"/>
          <w:lang w:eastAsia="pl-PL"/>
        </w:rPr>
        <w:t>6</w:t>
      </w:r>
      <w:r w:rsidRPr="00CC46AE">
        <w:rPr>
          <w:rFonts w:ascii="Times New Roman" w:eastAsia="Times New Roman" w:hAnsi="Times New Roman" w:cs="Times New Roman"/>
          <w:bCs/>
          <w:sz w:val="20"/>
          <w:szCs w:val="20"/>
          <w:lang w:eastAsia="pl-PL"/>
        </w:rPr>
        <w:t xml:space="preserve"> do Polityki bezpieczeństwa </w:t>
      </w:r>
    </w:p>
    <w:p w:rsidR="008F62AF" w:rsidRPr="00965313" w:rsidRDefault="00C15E35" w:rsidP="00965313">
      <w:pPr>
        <w:spacing w:after="0" w:line="240" w:lineRule="auto"/>
        <w:jc w:val="right"/>
        <w:rPr>
          <w:rFonts w:ascii="Times New Roman" w:eastAsia="Times New Roman" w:hAnsi="Times New Roman" w:cs="Times New Roman"/>
          <w:bCs/>
          <w:sz w:val="20"/>
          <w:szCs w:val="20"/>
          <w:lang w:eastAsia="pl-PL"/>
        </w:rPr>
      </w:pPr>
      <w:r w:rsidRPr="00C15E35">
        <w:rPr>
          <w:rFonts w:ascii="Times New Roman" w:eastAsia="Times New Roman" w:hAnsi="Times New Roman" w:cs="Times New Roman"/>
          <w:bCs/>
          <w:sz w:val="20"/>
          <w:szCs w:val="20"/>
          <w:lang w:eastAsia="pl-PL"/>
        </w:rPr>
        <w:t xml:space="preserve">w Przedszkolu Publicznym </w:t>
      </w:r>
      <w:r w:rsidR="00CC46AE" w:rsidRPr="00CC46AE">
        <w:rPr>
          <w:rFonts w:ascii="Times New Roman" w:eastAsia="Times New Roman" w:hAnsi="Times New Roman" w:cs="Times New Roman"/>
          <w:bCs/>
          <w:sz w:val="20"/>
          <w:szCs w:val="20"/>
          <w:lang w:eastAsia="pl-PL"/>
        </w:rPr>
        <w:t xml:space="preserve">nr </w:t>
      </w:r>
      <w:r w:rsidR="00965313">
        <w:rPr>
          <w:rFonts w:ascii="Times New Roman" w:eastAsia="Times New Roman" w:hAnsi="Times New Roman" w:cs="Times New Roman"/>
          <w:bCs/>
          <w:sz w:val="20"/>
          <w:szCs w:val="20"/>
          <w:lang w:eastAsia="pl-PL"/>
        </w:rPr>
        <w:t>4</w:t>
      </w:r>
      <w:r w:rsidR="00CC46AE" w:rsidRPr="00CC46AE">
        <w:rPr>
          <w:rFonts w:ascii="Times New Roman" w:eastAsia="Times New Roman" w:hAnsi="Times New Roman" w:cs="Times New Roman"/>
          <w:bCs/>
          <w:sz w:val="20"/>
          <w:szCs w:val="20"/>
          <w:lang w:eastAsia="pl-PL"/>
        </w:rPr>
        <w:t>we Włocławku</w:t>
      </w:r>
      <w:r w:rsidR="008F62AF" w:rsidRPr="008F62AF">
        <w:rPr>
          <w:rFonts w:ascii="Times New Roman" w:eastAsia="Times New Roman" w:hAnsi="Times New Roman" w:cs="Times New Roman"/>
          <w:bCs/>
          <w:sz w:val="20"/>
          <w:szCs w:val="20"/>
          <w:lang w:eastAsia="pl-PL"/>
        </w:rPr>
        <w:t xml:space="preserve">                                                                                                                                                                                                                                                          </w:t>
      </w:r>
    </w:p>
    <w:p w:rsidR="008F62AF" w:rsidRDefault="008F62AF" w:rsidP="00CE4D6A">
      <w:pPr>
        <w:spacing w:after="0" w:line="240" w:lineRule="auto"/>
        <w:jc w:val="center"/>
        <w:rPr>
          <w:rFonts w:ascii="Times New Roman" w:hAnsi="Times New Roman" w:cs="Times New Roman"/>
          <w:b/>
        </w:rPr>
      </w:pPr>
    </w:p>
    <w:p w:rsidR="00CE4D6A" w:rsidRDefault="004806C1" w:rsidP="00CE4D6A">
      <w:pPr>
        <w:spacing w:after="0" w:line="240" w:lineRule="auto"/>
        <w:jc w:val="center"/>
        <w:rPr>
          <w:rFonts w:ascii="Times New Roman" w:hAnsi="Times New Roman" w:cs="Times New Roman"/>
          <w:b/>
        </w:rPr>
      </w:pPr>
      <w:r w:rsidRPr="00CD26C3">
        <w:rPr>
          <w:rFonts w:ascii="Times New Roman" w:hAnsi="Times New Roman" w:cs="Times New Roman"/>
          <w:b/>
        </w:rPr>
        <w:t>KLAUZULA INFORMACYJNA</w:t>
      </w:r>
    </w:p>
    <w:p w:rsidR="004806C1" w:rsidRDefault="00921C0A" w:rsidP="00921C0A">
      <w:pPr>
        <w:spacing w:after="0" w:line="240" w:lineRule="auto"/>
        <w:jc w:val="center"/>
        <w:rPr>
          <w:rFonts w:ascii="Times New Roman" w:hAnsi="Times New Roman" w:cs="Times New Roman"/>
          <w:b/>
        </w:rPr>
      </w:pPr>
      <w:r>
        <w:rPr>
          <w:rFonts w:ascii="Times New Roman" w:hAnsi="Times New Roman" w:cs="Times New Roman"/>
          <w:b/>
        </w:rPr>
        <w:t xml:space="preserve">przetwarzania danych osobowych osób </w:t>
      </w:r>
      <w:r w:rsidRPr="00CD26C3">
        <w:rPr>
          <w:rFonts w:ascii="Times New Roman" w:hAnsi="Times New Roman" w:cs="Times New Roman"/>
          <w:b/>
        </w:rPr>
        <w:t>dla umów cywilnoprawnych</w:t>
      </w:r>
    </w:p>
    <w:p w:rsidR="00CE4D6A" w:rsidRPr="00CD26C3" w:rsidRDefault="00CE4D6A" w:rsidP="00CE4D6A">
      <w:pPr>
        <w:spacing w:after="0" w:line="240" w:lineRule="auto"/>
        <w:jc w:val="center"/>
        <w:rPr>
          <w:rFonts w:ascii="Times New Roman" w:hAnsi="Times New Roman" w:cs="Times New Roman"/>
          <w:b/>
        </w:rPr>
      </w:pPr>
    </w:p>
    <w:p w:rsidR="004806C1" w:rsidRPr="00876294" w:rsidRDefault="004806C1" w:rsidP="004806C1">
      <w:pPr>
        <w:jc w:val="both"/>
        <w:rPr>
          <w:rFonts w:ascii="Times New Roman" w:hAnsi="Times New Roman" w:cs="Times New Roman"/>
          <w:sz w:val="20"/>
          <w:szCs w:val="20"/>
        </w:rPr>
      </w:pPr>
      <w:r w:rsidRPr="00876294">
        <w:rPr>
          <w:rFonts w:ascii="Times New Roman" w:hAnsi="Times New Roman" w:cs="Times New Roman"/>
          <w:sz w:val="20"/>
          <w:szCs w:val="20"/>
        </w:rPr>
        <w:t xml:space="preserve">Zgodnie z art. 13 ust. 1 i ust. 2 rozporządzenia Parlamentu Europejskiego i Rady (UE) 2016/679 </w:t>
      </w:r>
      <w:r w:rsidRPr="00876294">
        <w:rPr>
          <w:rFonts w:ascii="Times New Roman" w:hAnsi="Times New Roman" w:cs="Times New Roman"/>
          <w:sz w:val="20"/>
          <w:szCs w:val="20"/>
        </w:rPr>
        <w:br/>
        <w:t xml:space="preserve">z 27.04.2016 r. w sprawie ochrony osób fizycznych w związku z przetwarzaniem danych osobowych </w:t>
      </w:r>
      <w:r w:rsidRPr="00876294">
        <w:rPr>
          <w:rFonts w:ascii="Times New Roman" w:hAnsi="Times New Roman" w:cs="Times New Roman"/>
          <w:sz w:val="20"/>
          <w:szCs w:val="20"/>
        </w:rPr>
        <w:br/>
        <w:t>i w sprawie swobodnego przepływu takich danych oraz uchylenia dyrektywy 95/46/WE (ogólne rozporządzenie o ochronie danych) (Dz. Urz. UE L 119, s. 1</w:t>
      </w:r>
      <w:r w:rsidR="00190C88">
        <w:rPr>
          <w:rFonts w:ascii="Times New Roman" w:hAnsi="Times New Roman" w:cs="Times New Roman"/>
          <w:sz w:val="20"/>
          <w:szCs w:val="20"/>
        </w:rPr>
        <w:t xml:space="preserve"> ze z</w:t>
      </w:r>
      <w:r w:rsidR="000F6FA3">
        <w:rPr>
          <w:rFonts w:ascii="Times New Roman" w:hAnsi="Times New Roman" w:cs="Times New Roman"/>
          <w:sz w:val="20"/>
          <w:szCs w:val="20"/>
        </w:rPr>
        <w:t>m.</w:t>
      </w:r>
      <w:r w:rsidRPr="00876294">
        <w:rPr>
          <w:rFonts w:ascii="Times New Roman" w:hAnsi="Times New Roman" w:cs="Times New Roman"/>
          <w:sz w:val="20"/>
          <w:szCs w:val="20"/>
        </w:rPr>
        <w:t>) – dalej RODO − informuję, że:</w:t>
      </w:r>
    </w:p>
    <w:p w:rsidR="004806C1" w:rsidRPr="00876294" w:rsidRDefault="004806C1" w:rsidP="004806C1">
      <w:pPr>
        <w:pStyle w:val="Akapitzlist"/>
        <w:numPr>
          <w:ilvl w:val="0"/>
          <w:numId w:val="9"/>
        </w:numPr>
        <w:spacing w:after="0" w:line="240" w:lineRule="auto"/>
        <w:jc w:val="both"/>
        <w:rPr>
          <w:rFonts w:ascii="Times New Roman" w:eastAsia="Times New Roman" w:hAnsi="Times New Roman" w:cs="Times New Roman"/>
          <w:b/>
          <w:sz w:val="20"/>
          <w:szCs w:val="20"/>
          <w:lang w:eastAsia="pl-PL"/>
        </w:rPr>
      </w:pPr>
      <w:r w:rsidRPr="00876294">
        <w:rPr>
          <w:rFonts w:ascii="Times New Roman" w:eastAsia="Times New Roman" w:hAnsi="Times New Roman" w:cs="Times New Roman"/>
          <w:b/>
          <w:sz w:val="20"/>
          <w:szCs w:val="20"/>
          <w:lang w:eastAsia="pl-PL"/>
        </w:rPr>
        <w:t>Administrator Danych Osobowych</w:t>
      </w:r>
    </w:p>
    <w:p w:rsidR="004806C1" w:rsidRPr="00876294" w:rsidRDefault="004806C1" w:rsidP="004806C1">
      <w:pPr>
        <w:pStyle w:val="Akapitzlist"/>
        <w:spacing w:after="0" w:line="240" w:lineRule="auto"/>
        <w:ind w:left="714"/>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Administratorem Da</w:t>
      </w:r>
      <w:r w:rsidR="00406ACC" w:rsidRPr="00876294">
        <w:rPr>
          <w:rFonts w:ascii="Times New Roman" w:eastAsia="Times New Roman" w:hAnsi="Times New Roman" w:cs="Times New Roman"/>
          <w:sz w:val="20"/>
          <w:szCs w:val="20"/>
          <w:lang w:eastAsia="pl-PL"/>
        </w:rPr>
        <w:t xml:space="preserve">nych Osobowych jest </w:t>
      </w:r>
      <w:r w:rsidR="00965313" w:rsidRPr="003E16D0">
        <w:rPr>
          <w:rFonts w:ascii="Times New Roman" w:eastAsia="Times New Roman" w:hAnsi="Times New Roman"/>
          <w:sz w:val="20"/>
          <w:szCs w:val="20"/>
          <w:lang w:eastAsia="pl-PL"/>
        </w:rPr>
        <w:t>Przedszkol</w:t>
      </w:r>
      <w:r w:rsidR="00965313">
        <w:rPr>
          <w:rFonts w:ascii="Times New Roman" w:eastAsia="Times New Roman" w:hAnsi="Times New Roman"/>
          <w:sz w:val="20"/>
          <w:szCs w:val="20"/>
          <w:lang w:eastAsia="pl-PL"/>
        </w:rPr>
        <w:t>e</w:t>
      </w:r>
      <w:r w:rsidR="00965313" w:rsidRPr="003E16D0">
        <w:rPr>
          <w:rFonts w:ascii="Times New Roman" w:eastAsia="Times New Roman" w:hAnsi="Times New Roman"/>
          <w:sz w:val="20"/>
          <w:szCs w:val="20"/>
          <w:lang w:eastAsia="pl-PL"/>
        </w:rPr>
        <w:t xml:space="preserve"> Publiczn</w:t>
      </w:r>
      <w:r w:rsidR="00965313">
        <w:rPr>
          <w:rFonts w:ascii="Times New Roman" w:eastAsia="Times New Roman" w:hAnsi="Times New Roman"/>
          <w:sz w:val="20"/>
          <w:szCs w:val="20"/>
          <w:lang w:eastAsia="pl-PL"/>
        </w:rPr>
        <w:t>e</w:t>
      </w:r>
      <w:r w:rsidR="00965313" w:rsidRPr="003E16D0">
        <w:rPr>
          <w:rFonts w:ascii="Times New Roman" w:eastAsia="Times New Roman" w:hAnsi="Times New Roman"/>
          <w:sz w:val="20"/>
          <w:szCs w:val="20"/>
          <w:lang w:eastAsia="pl-PL"/>
        </w:rPr>
        <w:t xml:space="preserve"> nr </w:t>
      </w:r>
      <w:r w:rsidR="00965313">
        <w:rPr>
          <w:rFonts w:ascii="Times New Roman" w:eastAsia="Times New Roman" w:hAnsi="Times New Roman"/>
          <w:sz w:val="20"/>
          <w:szCs w:val="20"/>
          <w:lang w:eastAsia="pl-PL"/>
        </w:rPr>
        <w:t>4</w:t>
      </w:r>
      <w:r w:rsidR="00965313" w:rsidRPr="003E16D0">
        <w:rPr>
          <w:rFonts w:ascii="Times New Roman" w:eastAsia="Times New Roman" w:hAnsi="Times New Roman"/>
          <w:sz w:val="20"/>
          <w:szCs w:val="20"/>
          <w:lang w:eastAsia="pl-PL"/>
        </w:rPr>
        <w:t xml:space="preserve"> </w:t>
      </w:r>
      <w:r w:rsidR="00965313" w:rsidRPr="0062764E">
        <w:rPr>
          <w:rFonts w:ascii="Times New Roman" w:hAnsi="Times New Roman"/>
          <w:sz w:val="20"/>
          <w:szCs w:val="20"/>
        </w:rPr>
        <w:t>we Włocławku, reprezentowane przez Dyrektora</w:t>
      </w:r>
      <w:r w:rsidR="00965313">
        <w:rPr>
          <w:rFonts w:ascii="Times New Roman" w:hAnsi="Times New Roman"/>
          <w:sz w:val="20"/>
          <w:szCs w:val="20"/>
        </w:rPr>
        <w:t xml:space="preserve"> Przedszkola Panią Kingę Siecińską</w:t>
      </w:r>
      <w:r w:rsidR="00965313" w:rsidRPr="0062764E">
        <w:rPr>
          <w:rFonts w:ascii="Times New Roman" w:hAnsi="Times New Roman"/>
          <w:sz w:val="20"/>
          <w:szCs w:val="20"/>
        </w:rPr>
        <w:t xml:space="preserve">, ul. </w:t>
      </w:r>
      <w:r w:rsidR="00965313">
        <w:rPr>
          <w:rFonts w:ascii="Times New Roman" w:hAnsi="Times New Roman"/>
          <w:sz w:val="20"/>
          <w:szCs w:val="20"/>
        </w:rPr>
        <w:t>Kraszewskiego 34,</w:t>
      </w:r>
      <w:r w:rsidR="00965313" w:rsidRPr="0062764E">
        <w:rPr>
          <w:rFonts w:ascii="Times New Roman" w:hAnsi="Times New Roman"/>
          <w:sz w:val="20"/>
          <w:szCs w:val="20"/>
        </w:rPr>
        <w:t xml:space="preserve"> 87-800 Włocławek (tel. </w:t>
      </w:r>
      <w:r w:rsidR="00965313" w:rsidRPr="009518CC">
        <w:rPr>
          <w:rFonts w:ascii="Times New Roman" w:hAnsi="Times New Roman"/>
          <w:sz w:val="20"/>
          <w:szCs w:val="20"/>
        </w:rPr>
        <w:t>54</w:t>
      </w:r>
      <w:r w:rsidR="00965313">
        <w:rPr>
          <w:rFonts w:ascii="Times New Roman" w:hAnsi="Times New Roman"/>
          <w:sz w:val="20"/>
          <w:szCs w:val="20"/>
        </w:rPr>
        <w:t xml:space="preserve">  </w:t>
      </w:r>
      <w:r w:rsidR="00965313" w:rsidRPr="009518CC">
        <w:rPr>
          <w:rFonts w:ascii="Times New Roman" w:hAnsi="Times New Roman"/>
          <w:sz w:val="20"/>
          <w:szCs w:val="20"/>
        </w:rPr>
        <w:t>232</w:t>
      </w:r>
      <w:r w:rsidR="00965313">
        <w:rPr>
          <w:rFonts w:ascii="Times New Roman" w:hAnsi="Times New Roman"/>
          <w:sz w:val="20"/>
          <w:szCs w:val="20"/>
        </w:rPr>
        <w:t xml:space="preserve"> </w:t>
      </w:r>
      <w:r w:rsidR="00965313" w:rsidRPr="009518CC">
        <w:rPr>
          <w:rFonts w:ascii="Times New Roman" w:hAnsi="Times New Roman"/>
          <w:sz w:val="20"/>
          <w:szCs w:val="20"/>
        </w:rPr>
        <w:t>64</w:t>
      </w:r>
      <w:r w:rsidR="00965313">
        <w:rPr>
          <w:rFonts w:ascii="Times New Roman" w:hAnsi="Times New Roman"/>
          <w:sz w:val="20"/>
          <w:szCs w:val="20"/>
        </w:rPr>
        <w:t xml:space="preserve"> </w:t>
      </w:r>
      <w:r w:rsidR="00965313" w:rsidRPr="009518CC">
        <w:rPr>
          <w:rFonts w:ascii="Times New Roman" w:hAnsi="Times New Roman"/>
          <w:sz w:val="20"/>
          <w:szCs w:val="20"/>
        </w:rPr>
        <w:t>51</w:t>
      </w:r>
      <w:r w:rsidR="00965313" w:rsidRPr="0062764E">
        <w:rPr>
          <w:rFonts w:ascii="Times New Roman" w:hAnsi="Times New Roman"/>
          <w:sz w:val="20"/>
          <w:szCs w:val="20"/>
        </w:rPr>
        <w:t xml:space="preserve">, e-mail: </w:t>
      </w:r>
      <w:r w:rsidR="00965313">
        <w:rPr>
          <w:rFonts w:ascii="Times New Roman" w:hAnsi="Times New Roman"/>
          <w:sz w:val="20"/>
          <w:szCs w:val="20"/>
        </w:rPr>
        <w:t>pp4@edukacja.wloclawek.eu</w:t>
      </w:r>
      <w:r w:rsidR="00802877" w:rsidRPr="00802877">
        <w:rPr>
          <w:rFonts w:ascii="Times New Roman" w:eastAsia="Times New Roman" w:hAnsi="Times New Roman" w:cs="Times New Roman"/>
          <w:sz w:val="20"/>
          <w:szCs w:val="20"/>
          <w:lang w:eastAsia="pl-PL"/>
        </w:rPr>
        <w:t>)</w:t>
      </w:r>
      <w:r w:rsidRPr="00802877">
        <w:rPr>
          <w:rFonts w:ascii="Times New Roman" w:eastAsia="Times New Roman" w:hAnsi="Times New Roman" w:cs="Times New Roman"/>
          <w:sz w:val="20"/>
          <w:szCs w:val="20"/>
          <w:lang w:eastAsia="pl-PL"/>
        </w:rPr>
        <w:t>.</w:t>
      </w:r>
    </w:p>
    <w:p w:rsidR="004806C1" w:rsidRPr="00876294" w:rsidRDefault="004806C1" w:rsidP="004806C1">
      <w:pPr>
        <w:pStyle w:val="Akapitzlist"/>
        <w:numPr>
          <w:ilvl w:val="0"/>
          <w:numId w:val="9"/>
        </w:numPr>
        <w:spacing w:after="0" w:line="240" w:lineRule="auto"/>
        <w:jc w:val="both"/>
        <w:rPr>
          <w:rFonts w:ascii="Times New Roman" w:eastAsia="Times New Roman" w:hAnsi="Times New Roman" w:cs="Times New Roman"/>
          <w:b/>
          <w:sz w:val="20"/>
          <w:szCs w:val="20"/>
          <w:lang w:eastAsia="pl-PL"/>
        </w:rPr>
      </w:pPr>
      <w:r w:rsidRPr="00876294">
        <w:rPr>
          <w:rFonts w:ascii="Times New Roman" w:eastAsia="Times New Roman" w:hAnsi="Times New Roman" w:cs="Times New Roman"/>
          <w:b/>
          <w:sz w:val="20"/>
          <w:szCs w:val="20"/>
          <w:lang w:eastAsia="pl-PL"/>
        </w:rPr>
        <w:t>Inspektor Ochrony Danych</w:t>
      </w:r>
    </w:p>
    <w:p w:rsidR="004806C1" w:rsidRPr="00876294" w:rsidRDefault="004806C1" w:rsidP="004806C1">
      <w:pPr>
        <w:pStyle w:val="Akapitzlist"/>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 xml:space="preserve">Wyznaczono Inspektora Ochrony Danych, z którym można się skontaktować w sprawach ochrony Pani/Pana danych osobowych telefonicznie: 54 4270158, e-mail: </w:t>
      </w:r>
      <w:hyperlink r:id="rId5" w:history="1">
        <w:r w:rsidRPr="00876294">
          <w:rPr>
            <w:rStyle w:val="Hipercze"/>
            <w:rFonts w:ascii="Times New Roman" w:eastAsia="Times New Roman" w:hAnsi="Times New Roman" w:cs="Times New Roman"/>
            <w:sz w:val="20"/>
            <w:szCs w:val="20"/>
            <w:lang w:eastAsia="pl-PL"/>
          </w:rPr>
          <w:t>jolejniczak@cuwpo.wloclawek.pl</w:t>
        </w:r>
      </w:hyperlink>
      <w:r w:rsidRPr="00876294">
        <w:rPr>
          <w:rFonts w:ascii="Times New Roman" w:eastAsia="Times New Roman" w:hAnsi="Times New Roman" w:cs="Times New Roman"/>
          <w:sz w:val="20"/>
          <w:szCs w:val="20"/>
          <w:u w:val="single"/>
          <w:lang w:eastAsia="pl-PL"/>
        </w:rPr>
        <w:t xml:space="preserve"> </w:t>
      </w:r>
      <w:r w:rsidRPr="00876294">
        <w:rPr>
          <w:rFonts w:ascii="Times New Roman" w:eastAsia="Times New Roman" w:hAnsi="Times New Roman" w:cs="Times New Roman"/>
          <w:sz w:val="20"/>
          <w:szCs w:val="20"/>
          <w:lang w:eastAsia="pl-PL"/>
        </w:rPr>
        <w:t xml:space="preserve"> lub pisemnie na a</w:t>
      </w:r>
      <w:r w:rsidR="00406ACC" w:rsidRPr="00876294">
        <w:rPr>
          <w:rFonts w:ascii="Times New Roman" w:eastAsia="Times New Roman" w:hAnsi="Times New Roman" w:cs="Times New Roman"/>
          <w:sz w:val="20"/>
          <w:szCs w:val="20"/>
          <w:lang w:eastAsia="pl-PL"/>
        </w:rPr>
        <w:t>dres siedziby CUWPO, ul. Wojska Polskiego 27, 87- 800 Włocławek.</w:t>
      </w:r>
    </w:p>
    <w:p w:rsidR="004806C1" w:rsidRPr="00876294" w:rsidRDefault="009E0B55" w:rsidP="004806C1">
      <w:pPr>
        <w:pStyle w:val="Akapitzlist"/>
        <w:numPr>
          <w:ilvl w:val="0"/>
          <w:numId w:val="9"/>
        </w:numPr>
        <w:spacing w:after="0" w:line="240" w:lineRule="auto"/>
        <w:jc w:val="both"/>
        <w:rPr>
          <w:rFonts w:ascii="Times New Roman" w:eastAsia="Times New Roman" w:hAnsi="Times New Roman" w:cs="Times New Roman"/>
          <w:b/>
          <w:sz w:val="20"/>
          <w:szCs w:val="20"/>
          <w:lang w:eastAsia="pl-PL"/>
        </w:rPr>
      </w:pPr>
      <w:r w:rsidRPr="00876294">
        <w:rPr>
          <w:rFonts w:ascii="Times New Roman" w:eastAsia="Times New Roman" w:hAnsi="Times New Roman" w:cs="Times New Roman"/>
          <w:b/>
          <w:sz w:val="20"/>
          <w:szCs w:val="20"/>
          <w:lang w:eastAsia="pl-PL"/>
        </w:rPr>
        <w:t xml:space="preserve">Cele </w:t>
      </w:r>
      <w:r w:rsidR="004806C1" w:rsidRPr="00876294">
        <w:rPr>
          <w:rFonts w:ascii="Times New Roman" w:eastAsia="Times New Roman" w:hAnsi="Times New Roman" w:cs="Times New Roman"/>
          <w:b/>
          <w:sz w:val="20"/>
          <w:szCs w:val="20"/>
          <w:lang w:eastAsia="pl-PL"/>
        </w:rPr>
        <w:t>przetwarzania</w:t>
      </w:r>
      <w:r w:rsidRPr="00876294">
        <w:rPr>
          <w:rFonts w:ascii="Times New Roman" w:eastAsia="Times New Roman" w:hAnsi="Times New Roman" w:cs="Times New Roman"/>
          <w:b/>
          <w:sz w:val="20"/>
          <w:szCs w:val="20"/>
          <w:lang w:eastAsia="pl-PL"/>
        </w:rPr>
        <w:t xml:space="preserve"> danych osobowych</w:t>
      </w:r>
    </w:p>
    <w:p w:rsidR="004806C1" w:rsidRPr="00876294" w:rsidRDefault="004806C1" w:rsidP="004806C1">
      <w:pPr>
        <w:pStyle w:val="Akapitzlist"/>
        <w:shd w:val="clear" w:color="auto" w:fill="FFFFFF"/>
        <w:spacing w:after="0" w:line="240" w:lineRule="auto"/>
        <w:jc w:val="both"/>
        <w:rPr>
          <w:rFonts w:ascii="Times New Roman" w:eastAsia="Times New Roman" w:hAnsi="Times New Roman" w:cs="Times New Roman"/>
          <w:iCs/>
          <w:sz w:val="20"/>
          <w:szCs w:val="20"/>
          <w:lang w:eastAsia="pl-PL"/>
        </w:rPr>
      </w:pPr>
      <w:r w:rsidRPr="00876294">
        <w:rPr>
          <w:rFonts w:ascii="Times New Roman" w:eastAsia="Times New Roman" w:hAnsi="Times New Roman" w:cs="Times New Roman"/>
          <w:iCs/>
          <w:sz w:val="20"/>
          <w:szCs w:val="20"/>
          <w:lang w:eastAsia="pl-PL"/>
        </w:rPr>
        <w:t>Dane osobowe pozyskane w związku z zawarciem z Panią/Panem umowy zlecenia będą przetwar</w:t>
      </w:r>
      <w:r w:rsidR="00CD26C3" w:rsidRPr="00876294">
        <w:rPr>
          <w:rFonts w:ascii="Times New Roman" w:eastAsia="Times New Roman" w:hAnsi="Times New Roman" w:cs="Times New Roman"/>
          <w:iCs/>
          <w:sz w:val="20"/>
          <w:szCs w:val="20"/>
          <w:lang w:eastAsia="pl-PL"/>
        </w:rPr>
        <w:t xml:space="preserve">zane   </w:t>
      </w:r>
      <w:r w:rsidRPr="00876294">
        <w:rPr>
          <w:rFonts w:ascii="Times New Roman" w:eastAsia="Times New Roman" w:hAnsi="Times New Roman" w:cs="Times New Roman"/>
          <w:iCs/>
          <w:sz w:val="20"/>
          <w:szCs w:val="20"/>
          <w:lang w:eastAsia="pl-PL"/>
        </w:rPr>
        <w:t xml:space="preserve">w następujących celach:  </w:t>
      </w:r>
    </w:p>
    <w:p w:rsidR="004806C1" w:rsidRPr="00876294" w:rsidRDefault="004806C1" w:rsidP="004806C1">
      <w:pPr>
        <w:pStyle w:val="Akapitzlist"/>
        <w:numPr>
          <w:ilvl w:val="0"/>
          <w:numId w:val="10"/>
        </w:numPr>
        <w:shd w:val="clear" w:color="auto" w:fill="FFFFFF"/>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iCs/>
          <w:sz w:val="20"/>
          <w:szCs w:val="20"/>
          <w:lang w:eastAsia="pl-PL"/>
        </w:rPr>
        <w:t>związanych z realizacją podpisanej z Panią/Panem umowy,</w:t>
      </w:r>
    </w:p>
    <w:p w:rsidR="004806C1" w:rsidRPr="00876294" w:rsidRDefault="004806C1" w:rsidP="004806C1">
      <w:pPr>
        <w:pStyle w:val="Akapitzlist"/>
        <w:numPr>
          <w:ilvl w:val="0"/>
          <w:numId w:val="10"/>
        </w:numPr>
        <w:shd w:val="clear" w:color="auto" w:fill="FFFFFF"/>
        <w:spacing w:after="0" w:line="240" w:lineRule="auto"/>
        <w:jc w:val="both"/>
        <w:rPr>
          <w:rFonts w:ascii="Times New Roman" w:eastAsia="Times New Roman" w:hAnsi="Times New Roman" w:cs="Times New Roman"/>
          <w:iCs/>
          <w:sz w:val="20"/>
          <w:szCs w:val="20"/>
          <w:lang w:eastAsia="pl-PL"/>
        </w:rPr>
      </w:pPr>
      <w:r w:rsidRPr="00876294">
        <w:rPr>
          <w:rFonts w:ascii="Times New Roman" w:eastAsia="Times New Roman" w:hAnsi="Times New Roman" w:cs="Times New Roman"/>
          <w:iCs/>
          <w:sz w:val="20"/>
          <w:szCs w:val="20"/>
          <w:lang w:eastAsia="pl-PL"/>
        </w:rPr>
        <w:t>związanych z dochodzeniem ewentualnych roszczeń, odszkodowań,</w:t>
      </w:r>
    </w:p>
    <w:p w:rsidR="004806C1" w:rsidRPr="00876294" w:rsidRDefault="004806C1" w:rsidP="004806C1">
      <w:pPr>
        <w:pStyle w:val="Akapitzlist"/>
        <w:numPr>
          <w:ilvl w:val="0"/>
          <w:numId w:val="10"/>
        </w:numPr>
        <w:shd w:val="clear" w:color="auto" w:fill="FFFFFF"/>
        <w:spacing w:after="0" w:line="240" w:lineRule="auto"/>
        <w:jc w:val="both"/>
        <w:rPr>
          <w:rFonts w:ascii="Times New Roman" w:eastAsia="Times New Roman" w:hAnsi="Times New Roman" w:cs="Times New Roman"/>
          <w:iCs/>
          <w:sz w:val="20"/>
          <w:szCs w:val="20"/>
          <w:lang w:eastAsia="pl-PL"/>
        </w:rPr>
      </w:pPr>
      <w:r w:rsidRPr="00876294">
        <w:rPr>
          <w:rFonts w:ascii="Times New Roman" w:eastAsia="Times New Roman" w:hAnsi="Times New Roman" w:cs="Times New Roman"/>
          <w:iCs/>
          <w:sz w:val="20"/>
          <w:szCs w:val="20"/>
          <w:lang w:eastAsia="pl-PL"/>
        </w:rPr>
        <w:t>udzielania odpowiedzi na Pani/Pana pisma, wnioski i skargi,</w:t>
      </w:r>
    </w:p>
    <w:p w:rsidR="004806C1" w:rsidRPr="00876294" w:rsidRDefault="004806C1" w:rsidP="004806C1">
      <w:pPr>
        <w:pStyle w:val="Akapitzlist"/>
        <w:numPr>
          <w:ilvl w:val="0"/>
          <w:numId w:val="10"/>
        </w:numPr>
        <w:shd w:val="clear" w:color="auto" w:fill="FFFFFF"/>
        <w:spacing w:after="0" w:line="240" w:lineRule="auto"/>
        <w:jc w:val="both"/>
        <w:rPr>
          <w:rFonts w:ascii="Times New Roman" w:eastAsia="Times New Roman" w:hAnsi="Times New Roman" w:cs="Times New Roman"/>
          <w:iCs/>
          <w:sz w:val="20"/>
          <w:szCs w:val="20"/>
          <w:lang w:eastAsia="pl-PL"/>
        </w:rPr>
      </w:pPr>
      <w:r w:rsidRPr="00876294">
        <w:rPr>
          <w:rFonts w:ascii="Times New Roman" w:eastAsia="Times New Roman" w:hAnsi="Times New Roman" w:cs="Times New Roman"/>
          <w:iCs/>
          <w:sz w:val="20"/>
          <w:szCs w:val="20"/>
          <w:lang w:eastAsia="pl-PL"/>
        </w:rPr>
        <w:t>udzielania odpowiedzi w toczących się postępowaniach.</w:t>
      </w:r>
    </w:p>
    <w:p w:rsidR="003D4DE4" w:rsidRPr="00876294" w:rsidRDefault="003D4DE4" w:rsidP="003D4DE4">
      <w:pPr>
        <w:pStyle w:val="Akapitzlist"/>
        <w:numPr>
          <w:ilvl w:val="0"/>
          <w:numId w:val="9"/>
        </w:numPr>
        <w:shd w:val="clear" w:color="auto" w:fill="FFFFFF"/>
        <w:spacing w:after="0" w:line="240" w:lineRule="auto"/>
        <w:jc w:val="both"/>
        <w:rPr>
          <w:rFonts w:ascii="Times New Roman" w:eastAsia="Times New Roman" w:hAnsi="Times New Roman" w:cs="Times New Roman"/>
          <w:b/>
          <w:iCs/>
          <w:sz w:val="20"/>
          <w:szCs w:val="20"/>
          <w:lang w:eastAsia="pl-PL"/>
        </w:rPr>
      </w:pPr>
      <w:r w:rsidRPr="00876294">
        <w:rPr>
          <w:rFonts w:ascii="Times New Roman" w:hAnsi="Times New Roman" w:cs="Times New Roman"/>
          <w:b/>
          <w:sz w:val="20"/>
          <w:szCs w:val="20"/>
        </w:rPr>
        <w:t xml:space="preserve">Podstawy </w:t>
      </w:r>
      <w:r w:rsidR="009E0B55" w:rsidRPr="00876294">
        <w:rPr>
          <w:rFonts w:ascii="Times New Roman" w:hAnsi="Times New Roman" w:cs="Times New Roman"/>
          <w:b/>
          <w:sz w:val="20"/>
          <w:szCs w:val="20"/>
        </w:rPr>
        <w:t xml:space="preserve">prawne </w:t>
      </w:r>
      <w:r w:rsidRPr="00876294">
        <w:rPr>
          <w:rFonts w:ascii="Times New Roman" w:hAnsi="Times New Roman" w:cs="Times New Roman"/>
          <w:b/>
          <w:sz w:val="20"/>
          <w:szCs w:val="20"/>
        </w:rPr>
        <w:t xml:space="preserve">przetwarzania danych </w:t>
      </w:r>
    </w:p>
    <w:p w:rsidR="004806C1" w:rsidRPr="00876294" w:rsidRDefault="004806C1" w:rsidP="003D4DE4">
      <w:pPr>
        <w:pStyle w:val="Akapitzlist"/>
        <w:shd w:val="clear" w:color="auto" w:fill="FFFFFF"/>
        <w:spacing w:after="0" w:line="240" w:lineRule="auto"/>
        <w:jc w:val="both"/>
        <w:rPr>
          <w:rFonts w:ascii="Times New Roman" w:eastAsia="Times New Roman" w:hAnsi="Times New Roman" w:cs="Times New Roman"/>
          <w:iCs/>
          <w:sz w:val="20"/>
          <w:szCs w:val="20"/>
          <w:lang w:eastAsia="pl-PL"/>
        </w:rPr>
      </w:pPr>
      <w:r w:rsidRPr="00876294">
        <w:rPr>
          <w:rFonts w:ascii="Times New Roman" w:eastAsia="Times New Roman" w:hAnsi="Times New Roman" w:cs="Times New Roman"/>
          <w:iCs/>
          <w:sz w:val="20"/>
          <w:szCs w:val="20"/>
          <w:lang w:eastAsia="pl-PL"/>
        </w:rPr>
        <w:t>Podstawą prawną przetwarzania Pani/Pana danych jest:</w:t>
      </w:r>
    </w:p>
    <w:p w:rsidR="004806C1" w:rsidRPr="00876294" w:rsidRDefault="0029152B" w:rsidP="004806C1">
      <w:pPr>
        <w:pStyle w:val="Akapitzlist"/>
        <w:numPr>
          <w:ilvl w:val="0"/>
          <w:numId w:val="11"/>
        </w:numPr>
        <w:shd w:val="clear" w:color="auto" w:fill="FFFFFF"/>
        <w:spacing w:after="0" w:line="240" w:lineRule="auto"/>
        <w:jc w:val="both"/>
        <w:rPr>
          <w:rFonts w:ascii="Times New Roman" w:eastAsia="Times New Roman" w:hAnsi="Times New Roman" w:cs="Times New Roman"/>
          <w:iCs/>
          <w:sz w:val="20"/>
          <w:szCs w:val="20"/>
          <w:lang w:eastAsia="pl-PL"/>
        </w:rPr>
      </w:pPr>
      <w:r w:rsidRPr="00876294">
        <w:rPr>
          <w:rFonts w:ascii="Times New Roman" w:eastAsia="Times New Roman" w:hAnsi="Times New Roman" w:cs="Times New Roman"/>
          <w:iCs/>
          <w:sz w:val="20"/>
          <w:szCs w:val="20"/>
          <w:lang w:eastAsia="pl-PL"/>
        </w:rPr>
        <w:t xml:space="preserve">art. 6 ust. 1 lit. b RODO - </w:t>
      </w:r>
      <w:r w:rsidRPr="00876294">
        <w:rPr>
          <w:rFonts w:ascii="Times New Roman" w:hAnsi="Times New Roman" w:cs="Times New Roman"/>
          <w:sz w:val="20"/>
          <w:szCs w:val="20"/>
        </w:rPr>
        <w:t xml:space="preserve"> </w:t>
      </w:r>
      <w:r w:rsidR="004806C1" w:rsidRPr="00876294">
        <w:rPr>
          <w:rFonts w:ascii="Times New Roman" w:eastAsia="Times New Roman" w:hAnsi="Times New Roman" w:cs="Times New Roman"/>
          <w:iCs/>
          <w:sz w:val="20"/>
          <w:szCs w:val="20"/>
          <w:lang w:eastAsia="pl-PL"/>
        </w:rPr>
        <w:t>niezbędność do wykonania umowy zlecenia lub do podjęcia działań na Pani/Pana żądanie przed zawarciem u</w:t>
      </w:r>
      <w:r w:rsidRPr="00876294">
        <w:rPr>
          <w:rFonts w:ascii="Times New Roman" w:eastAsia="Times New Roman" w:hAnsi="Times New Roman" w:cs="Times New Roman"/>
          <w:iCs/>
          <w:sz w:val="20"/>
          <w:szCs w:val="20"/>
          <w:lang w:eastAsia="pl-PL"/>
        </w:rPr>
        <w:t>mowy,</w:t>
      </w:r>
      <w:r w:rsidR="004806C1" w:rsidRPr="00876294">
        <w:rPr>
          <w:rFonts w:ascii="Times New Roman" w:hAnsi="Times New Roman" w:cs="Times New Roman"/>
          <w:sz w:val="20"/>
          <w:szCs w:val="20"/>
        </w:rPr>
        <w:t xml:space="preserve"> zgodnie z przepisami ustawy z dnia 23 kwietnia 1964 r. Kodeks cywilny,</w:t>
      </w:r>
    </w:p>
    <w:p w:rsidR="004806C1" w:rsidRPr="00876294" w:rsidRDefault="0029152B" w:rsidP="004806C1">
      <w:pPr>
        <w:pStyle w:val="Akapitzlist"/>
        <w:numPr>
          <w:ilvl w:val="0"/>
          <w:numId w:val="11"/>
        </w:numPr>
        <w:shd w:val="clear" w:color="auto" w:fill="FFFFFF"/>
        <w:spacing w:after="0" w:line="240" w:lineRule="auto"/>
        <w:jc w:val="both"/>
        <w:rPr>
          <w:rFonts w:ascii="Times New Roman" w:eastAsia="Times New Roman" w:hAnsi="Times New Roman" w:cs="Times New Roman"/>
          <w:iCs/>
          <w:sz w:val="20"/>
          <w:szCs w:val="20"/>
          <w:lang w:eastAsia="pl-PL"/>
        </w:rPr>
      </w:pPr>
      <w:r w:rsidRPr="00876294">
        <w:rPr>
          <w:rFonts w:ascii="Times New Roman" w:eastAsia="Times New Roman" w:hAnsi="Times New Roman" w:cs="Times New Roman"/>
          <w:iCs/>
          <w:sz w:val="20"/>
          <w:szCs w:val="20"/>
          <w:lang w:eastAsia="pl-PL"/>
        </w:rPr>
        <w:t xml:space="preserve">art. 6 ust. 1 lit. c RODO - </w:t>
      </w:r>
      <w:r w:rsidR="004806C1" w:rsidRPr="00876294">
        <w:rPr>
          <w:rFonts w:ascii="Times New Roman" w:eastAsia="Times New Roman" w:hAnsi="Times New Roman" w:cs="Times New Roman"/>
          <w:iCs/>
          <w:sz w:val="20"/>
          <w:szCs w:val="20"/>
          <w:lang w:eastAsia="pl-PL"/>
        </w:rPr>
        <w:t xml:space="preserve">konieczność wypełnienia obowiązku prawnego ciążącego na administratorze </w:t>
      </w:r>
      <w:r w:rsidR="004806C1" w:rsidRPr="00876294">
        <w:rPr>
          <w:rFonts w:ascii="Times New Roman" w:hAnsi="Times New Roman" w:cs="Times New Roman"/>
          <w:sz w:val="20"/>
          <w:szCs w:val="20"/>
        </w:rPr>
        <w:t>na podstawie powszechnie obowiązujących przepisów prawa</w:t>
      </w:r>
      <w:r w:rsidR="004806C1" w:rsidRPr="00876294">
        <w:rPr>
          <w:rFonts w:ascii="Times New Roman" w:eastAsia="Times New Roman" w:hAnsi="Times New Roman" w:cs="Times New Roman"/>
          <w:iCs/>
          <w:sz w:val="20"/>
          <w:szCs w:val="20"/>
          <w:lang w:eastAsia="pl-PL"/>
        </w:rPr>
        <w:t>,</w:t>
      </w:r>
      <w:r w:rsidR="004806C1" w:rsidRPr="00876294">
        <w:rPr>
          <w:rFonts w:ascii="Times New Roman" w:hAnsi="Times New Roman" w:cs="Times New Roman"/>
          <w:sz w:val="20"/>
          <w:szCs w:val="20"/>
        </w:rPr>
        <w:t xml:space="preserve"> np. przepisy prawa podatkowego; prawa ubezpieczeń społecznych;</w:t>
      </w:r>
    </w:p>
    <w:p w:rsidR="004806C1" w:rsidRPr="00876294" w:rsidRDefault="0029152B" w:rsidP="004806C1">
      <w:pPr>
        <w:pStyle w:val="Default"/>
        <w:numPr>
          <w:ilvl w:val="0"/>
          <w:numId w:val="11"/>
        </w:numPr>
        <w:jc w:val="both"/>
        <w:rPr>
          <w:color w:val="auto"/>
          <w:sz w:val="20"/>
          <w:szCs w:val="20"/>
        </w:rPr>
      </w:pPr>
      <w:r w:rsidRPr="00876294">
        <w:rPr>
          <w:bCs/>
          <w:color w:val="auto"/>
          <w:sz w:val="20"/>
          <w:szCs w:val="20"/>
        </w:rPr>
        <w:t>z art. 6 ust. 1 lit. f RODO</w:t>
      </w:r>
      <w:r w:rsidRPr="00876294">
        <w:rPr>
          <w:rFonts w:eastAsia="Times New Roman"/>
          <w:iCs/>
          <w:color w:val="auto"/>
          <w:sz w:val="20"/>
          <w:szCs w:val="20"/>
          <w:lang w:eastAsia="pl-PL"/>
        </w:rPr>
        <w:t xml:space="preserve"> - </w:t>
      </w:r>
      <w:r w:rsidR="004806C1" w:rsidRPr="00876294">
        <w:rPr>
          <w:rFonts w:eastAsia="Times New Roman"/>
          <w:iCs/>
          <w:color w:val="auto"/>
          <w:sz w:val="20"/>
          <w:szCs w:val="20"/>
          <w:lang w:eastAsia="pl-PL"/>
        </w:rPr>
        <w:t>niezbędność do celów wynikających z prawnie uzasadnionych interesów rea</w:t>
      </w:r>
      <w:r w:rsidR="004F1EFD" w:rsidRPr="00876294">
        <w:rPr>
          <w:rFonts w:eastAsia="Times New Roman"/>
          <w:iCs/>
          <w:color w:val="auto"/>
          <w:sz w:val="20"/>
          <w:szCs w:val="20"/>
          <w:lang w:eastAsia="pl-PL"/>
        </w:rPr>
        <w:t>lizowanych przez administratora,</w:t>
      </w:r>
      <w:r w:rsidR="004F1EFD" w:rsidRPr="00876294">
        <w:rPr>
          <w:bCs/>
          <w:color w:val="auto"/>
          <w:sz w:val="20"/>
          <w:szCs w:val="20"/>
        </w:rPr>
        <w:t xml:space="preserve"> np. </w:t>
      </w:r>
      <w:r w:rsidR="004806C1" w:rsidRPr="00876294">
        <w:rPr>
          <w:bCs/>
          <w:color w:val="auto"/>
          <w:sz w:val="20"/>
          <w:szCs w:val="20"/>
        </w:rPr>
        <w:t>dochodzenia ewentualnych roszczeń związanyc</w:t>
      </w:r>
      <w:r w:rsidRPr="00876294">
        <w:rPr>
          <w:bCs/>
          <w:color w:val="auto"/>
          <w:sz w:val="20"/>
          <w:szCs w:val="20"/>
        </w:rPr>
        <w:t>h z zawartą umową  zlecenie.</w:t>
      </w:r>
    </w:p>
    <w:p w:rsidR="004806C1" w:rsidRPr="00876294" w:rsidRDefault="004806C1" w:rsidP="004806C1">
      <w:pPr>
        <w:pStyle w:val="Akapitzlist"/>
        <w:numPr>
          <w:ilvl w:val="0"/>
          <w:numId w:val="9"/>
        </w:numPr>
        <w:spacing w:line="256" w:lineRule="auto"/>
        <w:jc w:val="both"/>
        <w:rPr>
          <w:rFonts w:ascii="Times New Roman" w:hAnsi="Times New Roman" w:cs="Times New Roman"/>
          <w:b/>
          <w:sz w:val="20"/>
          <w:szCs w:val="20"/>
        </w:rPr>
      </w:pPr>
      <w:r w:rsidRPr="00876294">
        <w:rPr>
          <w:rFonts w:ascii="Times New Roman" w:hAnsi="Times New Roman" w:cs="Times New Roman"/>
          <w:b/>
          <w:sz w:val="20"/>
          <w:szCs w:val="20"/>
        </w:rPr>
        <w:t>Okres przechowywania danych</w:t>
      </w:r>
    </w:p>
    <w:p w:rsidR="00CD26C3" w:rsidRPr="00876294" w:rsidRDefault="00CD26C3" w:rsidP="00CD26C3">
      <w:pPr>
        <w:pStyle w:val="Akapitzlist"/>
        <w:spacing w:line="256" w:lineRule="auto"/>
        <w:jc w:val="both"/>
        <w:rPr>
          <w:rFonts w:ascii="Times New Roman" w:hAnsi="Times New Roman" w:cs="Times New Roman"/>
          <w:sz w:val="20"/>
          <w:szCs w:val="20"/>
        </w:rPr>
      </w:pPr>
      <w:r w:rsidRPr="00876294">
        <w:rPr>
          <w:rFonts w:ascii="Times New Roman" w:hAnsi="Times New Roman" w:cs="Times New Roman"/>
          <w:sz w:val="20"/>
          <w:szCs w:val="20"/>
        </w:rPr>
        <w:t>Pani/Pana dane osobowe będą przechowywane przez okres obowiązywania umowy oraz w okresie niezbędnym na potrzeby ustalenia, dochodzenia lub obrony przed roszczeniami z tytułu realizacji umowy. Po upływie tego okresu dane będą przechowywane do celów archiwizacyjnych.</w:t>
      </w:r>
    </w:p>
    <w:p w:rsidR="004806C1" w:rsidRPr="00876294" w:rsidRDefault="004806C1" w:rsidP="004806C1">
      <w:pPr>
        <w:pStyle w:val="Akapitzlist"/>
        <w:numPr>
          <w:ilvl w:val="0"/>
          <w:numId w:val="9"/>
        </w:numPr>
        <w:spacing w:line="256" w:lineRule="auto"/>
        <w:jc w:val="both"/>
        <w:rPr>
          <w:rFonts w:ascii="Times New Roman" w:eastAsia="Times New Roman" w:hAnsi="Times New Roman" w:cs="Times New Roman"/>
          <w:b/>
          <w:sz w:val="20"/>
          <w:szCs w:val="20"/>
          <w:lang w:eastAsia="pl-PL"/>
        </w:rPr>
      </w:pPr>
      <w:r w:rsidRPr="00876294">
        <w:rPr>
          <w:rFonts w:ascii="Times New Roman" w:eastAsia="Times New Roman" w:hAnsi="Times New Roman" w:cs="Times New Roman"/>
          <w:b/>
          <w:sz w:val="20"/>
          <w:szCs w:val="20"/>
          <w:lang w:eastAsia="pl-PL"/>
        </w:rPr>
        <w:t>Odbiorcy danych</w:t>
      </w:r>
    </w:p>
    <w:p w:rsidR="004806C1" w:rsidRPr="00876294" w:rsidRDefault="004806C1" w:rsidP="004806C1">
      <w:pPr>
        <w:pStyle w:val="Akapitzlist"/>
        <w:spacing w:after="0" w:line="240" w:lineRule="auto"/>
        <w:jc w:val="both"/>
        <w:rPr>
          <w:rFonts w:ascii="Times New Roman" w:eastAsia="Times New Roman" w:hAnsi="Times New Roman" w:cs="Times New Roman"/>
          <w:iCs/>
          <w:sz w:val="20"/>
          <w:szCs w:val="20"/>
          <w:lang w:eastAsia="pl-PL"/>
        </w:rPr>
      </w:pPr>
      <w:r w:rsidRPr="00876294">
        <w:rPr>
          <w:rFonts w:ascii="Times New Roman" w:eastAsia="Times New Roman" w:hAnsi="Times New Roman" w:cs="Times New Roman"/>
          <w:iCs/>
          <w:sz w:val="20"/>
          <w:szCs w:val="20"/>
          <w:lang w:eastAsia="pl-PL"/>
        </w:rPr>
        <w:t>Pozyskane od Pani/Pana dane osobowe mogą być przekazywane podmiotom przetwarzającym je na nasze zlecenie oraz organom lub podmiotom publicznym uprawnionym do uzyskania danych na podstawie obowiązujących przepisów prawa, np. sądom, organom ścigania lub instytucjom państwowym, gdy wystąpią z żądaniem, w oparciu o stosowną podstawę prawną</w:t>
      </w:r>
      <w:r w:rsidRPr="00876294">
        <w:rPr>
          <w:rFonts w:ascii="Times New Roman" w:eastAsia="Times New Roman" w:hAnsi="Times New Roman" w:cs="Times New Roman"/>
          <w:i/>
          <w:iCs/>
          <w:sz w:val="20"/>
          <w:szCs w:val="20"/>
          <w:lang w:eastAsia="pl-PL"/>
        </w:rPr>
        <w:t>.</w:t>
      </w:r>
    </w:p>
    <w:p w:rsidR="004806C1" w:rsidRPr="00876294" w:rsidRDefault="004806C1" w:rsidP="004806C1">
      <w:pPr>
        <w:pStyle w:val="Akapitzlist"/>
        <w:numPr>
          <w:ilvl w:val="0"/>
          <w:numId w:val="9"/>
        </w:numPr>
        <w:spacing w:after="0" w:line="240" w:lineRule="auto"/>
        <w:jc w:val="both"/>
        <w:rPr>
          <w:rFonts w:ascii="Times New Roman" w:eastAsia="Times New Roman" w:hAnsi="Times New Roman" w:cs="Times New Roman"/>
          <w:b/>
          <w:sz w:val="20"/>
          <w:szCs w:val="20"/>
          <w:lang w:eastAsia="pl-PL"/>
        </w:rPr>
      </w:pPr>
      <w:r w:rsidRPr="00876294">
        <w:rPr>
          <w:rFonts w:ascii="Times New Roman" w:eastAsia="Times New Roman" w:hAnsi="Times New Roman" w:cs="Times New Roman"/>
          <w:b/>
          <w:sz w:val="20"/>
          <w:szCs w:val="20"/>
          <w:lang w:eastAsia="pl-PL"/>
        </w:rPr>
        <w:t>Informacja o zamiarze przekazyw</w:t>
      </w:r>
      <w:r w:rsidR="005A124B" w:rsidRPr="00876294">
        <w:rPr>
          <w:rFonts w:ascii="Times New Roman" w:eastAsia="Times New Roman" w:hAnsi="Times New Roman" w:cs="Times New Roman"/>
          <w:b/>
          <w:sz w:val="20"/>
          <w:szCs w:val="20"/>
          <w:lang w:eastAsia="pl-PL"/>
        </w:rPr>
        <w:t>ania danych osobowych do państw trzecich</w:t>
      </w:r>
      <w:r w:rsidR="006E0AD2">
        <w:rPr>
          <w:rFonts w:ascii="Times New Roman" w:eastAsia="Times New Roman" w:hAnsi="Times New Roman" w:cs="Times New Roman"/>
          <w:b/>
          <w:sz w:val="20"/>
          <w:szCs w:val="20"/>
          <w:lang w:eastAsia="pl-PL"/>
        </w:rPr>
        <w:t xml:space="preserve"> i</w:t>
      </w:r>
      <w:r w:rsidRPr="00876294">
        <w:rPr>
          <w:rFonts w:ascii="Times New Roman" w:eastAsia="Times New Roman" w:hAnsi="Times New Roman" w:cs="Times New Roman"/>
          <w:b/>
          <w:sz w:val="20"/>
          <w:szCs w:val="20"/>
          <w:lang w:eastAsia="pl-PL"/>
        </w:rPr>
        <w:t xml:space="preserve"> organizacji międzynarodowych </w:t>
      </w:r>
    </w:p>
    <w:p w:rsidR="004806C1" w:rsidRPr="00876294" w:rsidRDefault="00CD26C3" w:rsidP="00CD26C3">
      <w:pPr>
        <w:pStyle w:val="Akapitzlist"/>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Pana/Pani dane osobowe nie będą prze</w:t>
      </w:r>
      <w:r w:rsidR="006E0AD2">
        <w:rPr>
          <w:rFonts w:ascii="Times New Roman" w:eastAsia="Times New Roman" w:hAnsi="Times New Roman" w:cs="Times New Roman"/>
          <w:sz w:val="20"/>
          <w:szCs w:val="20"/>
          <w:lang w:eastAsia="pl-PL"/>
        </w:rPr>
        <w:t>kazywane do państw trzecich i</w:t>
      </w:r>
      <w:r w:rsidRPr="00876294">
        <w:rPr>
          <w:rFonts w:ascii="Times New Roman" w:eastAsia="Times New Roman" w:hAnsi="Times New Roman" w:cs="Times New Roman"/>
          <w:sz w:val="20"/>
          <w:szCs w:val="20"/>
          <w:lang w:eastAsia="pl-PL"/>
        </w:rPr>
        <w:t xml:space="preserve"> </w:t>
      </w:r>
      <w:r w:rsidR="004806C1" w:rsidRPr="00876294">
        <w:rPr>
          <w:rFonts w:ascii="Times New Roman" w:eastAsia="Times New Roman" w:hAnsi="Times New Roman" w:cs="Times New Roman"/>
          <w:sz w:val="20"/>
          <w:szCs w:val="20"/>
          <w:lang w:eastAsia="pl-PL"/>
        </w:rPr>
        <w:t>organizacji międzynarodowych.</w:t>
      </w:r>
    </w:p>
    <w:p w:rsidR="004806C1" w:rsidRPr="00876294" w:rsidRDefault="004806C1" w:rsidP="004806C1">
      <w:pPr>
        <w:pStyle w:val="Akapitzlist"/>
        <w:numPr>
          <w:ilvl w:val="0"/>
          <w:numId w:val="9"/>
        </w:numPr>
        <w:spacing w:after="0" w:line="240" w:lineRule="auto"/>
        <w:jc w:val="both"/>
        <w:rPr>
          <w:rFonts w:ascii="Times New Roman" w:eastAsia="Times New Roman" w:hAnsi="Times New Roman" w:cs="Times New Roman"/>
          <w:b/>
          <w:sz w:val="20"/>
          <w:szCs w:val="20"/>
          <w:lang w:eastAsia="pl-PL"/>
        </w:rPr>
      </w:pPr>
      <w:r w:rsidRPr="00876294">
        <w:rPr>
          <w:rFonts w:ascii="Times New Roman" w:eastAsia="Times New Roman" w:hAnsi="Times New Roman" w:cs="Times New Roman"/>
          <w:b/>
          <w:sz w:val="20"/>
          <w:szCs w:val="20"/>
          <w:lang w:eastAsia="pl-PL"/>
        </w:rPr>
        <w:t>Prawa osób, których dane dotyczą:</w:t>
      </w:r>
    </w:p>
    <w:p w:rsidR="00CD26C3" w:rsidRPr="00876294" w:rsidRDefault="00CD26C3" w:rsidP="00CD26C3">
      <w:pPr>
        <w:pStyle w:val="Akapitzlist"/>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Na zasadach określonych przepisami RODO, posiada Pani/Pan prawo do żądania od administratora:</w:t>
      </w:r>
    </w:p>
    <w:p w:rsidR="00CD26C3" w:rsidRPr="00876294" w:rsidRDefault="00CD26C3" w:rsidP="00CD26C3">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dostępu do swoich danych oraz uzyskania ich kopii, na podstawie art. 15 RODO,</w:t>
      </w:r>
    </w:p>
    <w:p w:rsidR="00CD26C3" w:rsidRPr="00876294" w:rsidRDefault="00CD26C3" w:rsidP="00CD26C3">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sprostowania (,,poprawiania”) danych osobowych, na podstawie z art. 16 RODO,</w:t>
      </w:r>
    </w:p>
    <w:p w:rsidR="00CD26C3" w:rsidRPr="00876294" w:rsidRDefault="00CD26C3" w:rsidP="00CD26C3">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usunięcia danych osobowych (,,prawo do bycia zapomnianym”), na podstawie art. 17 RODO</w:t>
      </w:r>
    </w:p>
    <w:p w:rsidR="00CD26C3" w:rsidRPr="00876294" w:rsidRDefault="00CD26C3" w:rsidP="00CD26C3">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 xml:space="preserve">ograniczenia przetwarzania swoich danych osobowych, na podstawie art. 18 RODO, </w:t>
      </w:r>
    </w:p>
    <w:p w:rsidR="00CD26C3" w:rsidRPr="00876294" w:rsidRDefault="00CD26C3" w:rsidP="00CD26C3">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przenoszenia swoich danych o</w:t>
      </w:r>
      <w:r w:rsidR="00F92F4D" w:rsidRPr="00876294">
        <w:rPr>
          <w:rFonts w:ascii="Times New Roman" w:eastAsia="Times New Roman" w:hAnsi="Times New Roman" w:cs="Times New Roman"/>
          <w:sz w:val="20"/>
          <w:szCs w:val="20"/>
          <w:lang w:eastAsia="pl-PL"/>
        </w:rPr>
        <w:t>sobowych, o których mowa w art.</w:t>
      </w:r>
      <w:r w:rsidRPr="00876294">
        <w:rPr>
          <w:rFonts w:ascii="Times New Roman" w:eastAsia="Times New Roman" w:hAnsi="Times New Roman" w:cs="Times New Roman"/>
          <w:sz w:val="20"/>
          <w:szCs w:val="20"/>
          <w:lang w:eastAsia="pl-PL"/>
        </w:rPr>
        <w:t xml:space="preserve"> 20 RODO,</w:t>
      </w:r>
    </w:p>
    <w:p w:rsidR="00CD26C3" w:rsidRPr="00876294" w:rsidRDefault="00CD26C3" w:rsidP="00CD26C3">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wniesienia sprzeciwu wobec przetwarzania  swoich danych osobowych z przyczyn związanych z szczególną sytuacją zgodnie z art. 21 RODO,</w:t>
      </w:r>
    </w:p>
    <w:p w:rsidR="00CD26C3" w:rsidRPr="00876294" w:rsidRDefault="00CD26C3" w:rsidP="00846D04">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lastRenderedPageBreak/>
        <w:t>w zakresie, w jakim Pani/Pana dane są przetwarzane na podstawie zgody- ma Pani/Pan prawo do wycofania zgody na przetwarzanie danych w dowolnym momencie. Wycofanie zgody nie ma wpływu na zgodność z prawem przetwarzania, którego dokonano na podstawie zgody  przed jej wycofaniem. Zgodę może Pani/Pan wycofać poprzez wysłanie oświadczenia o wycofaniu zgody</w:t>
      </w:r>
      <w:r w:rsidR="00406ACC" w:rsidRPr="00876294">
        <w:rPr>
          <w:rFonts w:ascii="Times New Roman" w:eastAsia="Times New Roman" w:hAnsi="Times New Roman" w:cs="Times New Roman"/>
          <w:sz w:val="20"/>
          <w:szCs w:val="20"/>
          <w:lang w:eastAsia="pl-PL"/>
        </w:rPr>
        <w:t xml:space="preserve"> na adres korespondencyjny </w:t>
      </w:r>
      <w:r w:rsidR="00846D04" w:rsidRPr="00846D04">
        <w:rPr>
          <w:rFonts w:ascii="Times New Roman" w:eastAsia="Times New Roman" w:hAnsi="Times New Roman" w:cs="Times New Roman"/>
          <w:sz w:val="20"/>
          <w:szCs w:val="20"/>
          <w:lang w:eastAsia="pl-PL"/>
        </w:rPr>
        <w:t xml:space="preserve">Przedszkola Publicznego nr </w:t>
      </w:r>
      <w:r w:rsidR="00965313">
        <w:rPr>
          <w:rFonts w:ascii="Times New Roman" w:eastAsia="Times New Roman" w:hAnsi="Times New Roman" w:cs="Times New Roman"/>
          <w:sz w:val="20"/>
          <w:szCs w:val="20"/>
          <w:lang w:eastAsia="pl-PL"/>
        </w:rPr>
        <w:t>4</w:t>
      </w:r>
      <w:r w:rsidR="00846D04" w:rsidRPr="00846D04">
        <w:rPr>
          <w:rFonts w:ascii="Times New Roman" w:eastAsia="Times New Roman" w:hAnsi="Times New Roman" w:cs="Times New Roman"/>
          <w:sz w:val="20"/>
          <w:szCs w:val="20"/>
          <w:lang w:eastAsia="pl-PL"/>
        </w:rPr>
        <w:t xml:space="preserve"> </w:t>
      </w:r>
      <w:r w:rsidR="00846D04">
        <w:rPr>
          <w:rFonts w:ascii="Times New Roman" w:eastAsia="Times New Roman" w:hAnsi="Times New Roman" w:cs="Times New Roman"/>
          <w:sz w:val="20"/>
          <w:szCs w:val="20"/>
          <w:lang w:eastAsia="pl-PL"/>
        </w:rPr>
        <w:t>we Włocławku,</w:t>
      </w:r>
    </w:p>
    <w:p w:rsidR="00CD26C3" w:rsidRPr="00876294" w:rsidRDefault="00CD26C3" w:rsidP="00CD26C3">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 xml:space="preserve">prawo wniesienia skargi do Prezesa Urzędu Ochrony Danych Osobowych, gdy uzna Pani/Pan że przetwarzanie Pani/Pana danych </w:t>
      </w:r>
      <w:r w:rsidR="00F92F4D" w:rsidRPr="00876294">
        <w:rPr>
          <w:rFonts w:ascii="Times New Roman" w:eastAsia="Times New Roman" w:hAnsi="Times New Roman" w:cs="Times New Roman"/>
          <w:sz w:val="20"/>
          <w:szCs w:val="20"/>
          <w:lang w:eastAsia="pl-PL"/>
        </w:rPr>
        <w:t>osobowych narusza przepisy RODO,</w:t>
      </w:r>
    </w:p>
    <w:p w:rsidR="00CD26C3" w:rsidRPr="00876294" w:rsidRDefault="00CD26C3" w:rsidP="00802877">
      <w:pPr>
        <w:pStyle w:val="Akapitzlist"/>
        <w:spacing w:after="0" w:line="240" w:lineRule="auto"/>
        <w:ind w:left="709"/>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o ile nie ogranicza tego przepis prawa, na podstawie którego Pani/Pana dane są przetwarzane</w:t>
      </w:r>
      <w:r w:rsidR="009E0B55" w:rsidRPr="00876294">
        <w:rPr>
          <w:rFonts w:ascii="Times New Roman" w:eastAsia="Times New Roman" w:hAnsi="Times New Roman" w:cs="Times New Roman"/>
          <w:sz w:val="20"/>
          <w:szCs w:val="20"/>
          <w:lang w:eastAsia="pl-PL"/>
        </w:rPr>
        <w:t>.</w:t>
      </w:r>
    </w:p>
    <w:p w:rsidR="004806C1" w:rsidRPr="00876294" w:rsidRDefault="004806C1" w:rsidP="004806C1">
      <w:pPr>
        <w:pStyle w:val="Akapitzlist"/>
        <w:numPr>
          <w:ilvl w:val="0"/>
          <w:numId w:val="9"/>
        </w:numPr>
        <w:spacing w:after="0" w:line="240" w:lineRule="auto"/>
        <w:jc w:val="both"/>
        <w:rPr>
          <w:rFonts w:ascii="Times New Roman" w:eastAsia="Times New Roman" w:hAnsi="Times New Roman" w:cs="Times New Roman"/>
          <w:b/>
          <w:sz w:val="20"/>
          <w:szCs w:val="20"/>
          <w:lang w:eastAsia="pl-PL"/>
        </w:rPr>
      </w:pPr>
      <w:r w:rsidRPr="00876294">
        <w:rPr>
          <w:rFonts w:ascii="Times New Roman" w:eastAsia="Times New Roman" w:hAnsi="Times New Roman" w:cs="Times New Roman"/>
          <w:b/>
          <w:sz w:val="20"/>
          <w:szCs w:val="20"/>
          <w:lang w:eastAsia="pl-PL"/>
        </w:rPr>
        <w:t>Informacje o wymogu/dobrowolności podania danych</w:t>
      </w:r>
    </w:p>
    <w:p w:rsidR="004806C1" w:rsidRPr="00876294" w:rsidRDefault="004806C1" w:rsidP="004806C1">
      <w:pPr>
        <w:spacing w:after="0" w:line="240" w:lineRule="auto"/>
        <w:ind w:left="709"/>
        <w:jc w:val="both"/>
        <w:rPr>
          <w:rFonts w:ascii="Times New Roman" w:hAnsi="Times New Roman" w:cs="Times New Roman"/>
          <w:sz w:val="20"/>
          <w:szCs w:val="20"/>
        </w:rPr>
      </w:pPr>
      <w:r w:rsidRPr="00876294">
        <w:rPr>
          <w:rFonts w:ascii="Times New Roman" w:hAnsi="Times New Roman" w:cs="Times New Roman"/>
          <w:sz w:val="20"/>
          <w:szCs w:val="20"/>
        </w:rPr>
        <w:t>Podanie przez Panią/</w:t>
      </w:r>
      <w:r w:rsidR="00CD26C3" w:rsidRPr="00876294">
        <w:rPr>
          <w:rFonts w:ascii="Times New Roman" w:hAnsi="Times New Roman" w:cs="Times New Roman"/>
          <w:sz w:val="20"/>
          <w:szCs w:val="20"/>
        </w:rPr>
        <w:t>Pana danych osobowych jest dobrowolne, ale niezbędne do zawarcia umowy. Brak podania danych uniemożliwi zawarcie umowy.</w:t>
      </w:r>
    </w:p>
    <w:p w:rsidR="004806C1" w:rsidRPr="00876294" w:rsidRDefault="004806C1" w:rsidP="004806C1">
      <w:pPr>
        <w:pStyle w:val="Akapitzlist"/>
        <w:numPr>
          <w:ilvl w:val="0"/>
          <w:numId w:val="9"/>
        </w:numPr>
        <w:spacing w:after="0" w:line="240" w:lineRule="auto"/>
        <w:jc w:val="both"/>
        <w:rPr>
          <w:rFonts w:ascii="Times New Roman" w:eastAsia="Times New Roman" w:hAnsi="Times New Roman" w:cs="Times New Roman"/>
          <w:b/>
          <w:sz w:val="20"/>
          <w:szCs w:val="20"/>
          <w:lang w:eastAsia="pl-PL"/>
        </w:rPr>
      </w:pPr>
      <w:r w:rsidRPr="00876294">
        <w:rPr>
          <w:rFonts w:ascii="Times New Roman" w:eastAsia="Times New Roman" w:hAnsi="Times New Roman" w:cs="Times New Roman"/>
          <w:b/>
          <w:sz w:val="20"/>
          <w:szCs w:val="20"/>
          <w:lang w:eastAsia="pl-PL"/>
        </w:rPr>
        <w:t>Zautomatyzowane podejmowanie decyzji</w:t>
      </w:r>
    </w:p>
    <w:p w:rsidR="004806C1" w:rsidRPr="00876294" w:rsidRDefault="004806C1" w:rsidP="004806C1">
      <w:pPr>
        <w:pStyle w:val="Akapitzlist"/>
        <w:spacing w:after="0" w:line="240" w:lineRule="auto"/>
        <w:jc w:val="both"/>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 xml:space="preserve">W oparciu o Pana/Pani dane osobowe Administrator nie będzie podejmował wobec Pana/Pani zautomatyzowanych decyzji, w tym decyzji </w:t>
      </w:r>
      <w:r w:rsidR="0029152B" w:rsidRPr="00876294">
        <w:rPr>
          <w:rFonts w:ascii="Times New Roman" w:eastAsia="Times New Roman" w:hAnsi="Times New Roman" w:cs="Times New Roman"/>
          <w:sz w:val="20"/>
          <w:szCs w:val="20"/>
          <w:lang w:eastAsia="pl-PL"/>
        </w:rPr>
        <w:t>będących wynikiem profilowania.</w:t>
      </w:r>
    </w:p>
    <w:p w:rsidR="004806C1" w:rsidRPr="00876294" w:rsidRDefault="004806C1" w:rsidP="004806C1">
      <w:pPr>
        <w:pStyle w:val="Akapitzlist"/>
        <w:spacing w:before="120" w:after="0" w:line="240" w:lineRule="auto"/>
        <w:ind w:left="0"/>
        <w:rPr>
          <w:rFonts w:ascii="Times New Roman" w:eastAsia="Times New Roman" w:hAnsi="Times New Roman" w:cs="Times New Roman"/>
          <w:sz w:val="20"/>
          <w:szCs w:val="20"/>
          <w:lang w:eastAsia="pl-PL"/>
        </w:rPr>
      </w:pPr>
    </w:p>
    <w:p w:rsidR="004806C1" w:rsidRPr="00876294" w:rsidRDefault="004806C1" w:rsidP="004806C1">
      <w:pPr>
        <w:pStyle w:val="Akapitzlist"/>
        <w:spacing w:before="120" w:after="0" w:line="240" w:lineRule="auto"/>
        <w:ind w:left="0"/>
        <w:rPr>
          <w:rFonts w:ascii="Times New Roman" w:eastAsia="Times New Roman" w:hAnsi="Times New Roman" w:cs="Times New Roman"/>
          <w:sz w:val="20"/>
          <w:szCs w:val="20"/>
          <w:lang w:eastAsia="pl-PL"/>
        </w:rPr>
      </w:pPr>
    </w:p>
    <w:p w:rsidR="004806C1" w:rsidRPr="00876294" w:rsidRDefault="004806C1" w:rsidP="004806C1">
      <w:pPr>
        <w:pStyle w:val="Akapitzlist"/>
        <w:spacing w:before="120" w:after="0" w:line="240" w:lineRule="auto"/>
        <w:ind w:left="0"/>
        <w:rPr>
          <w:rFonts w:ascii="Times New Roman" w:eastAsia="Times New Roman" w:hAnsi="Times New Roman" w:cs="Times New Roman"/>
          <w:sz w:val="20"/>
          <w:szCs w:val="20"/>
          <w:lang w:eastAsia="pl-PL"/>
        </w:rPr>
      </w:pPr>
    </w:p>
    <w:p w:rsidR="004806C1" w:rsidRPr="00876294" w:rsidRDefault="004806C1" w:rsidP="004806C1">
      <w:pPr>
        <w:pStyle w:val="Akapitzlist"/>
        <w:spacing w:before="120" w:after="0" w:line="240" w:lineRule="auto"/>
        <w:ind w:left="5529"/>
        <w:jc w:val="center"/>
        <w:rPr>
          <w:rFonts w:ascii="Times New Roman" w:eastAsia="Times New Roman" w:hAnsi="Times New Roman" w:cs="Times New Roman"/>
          <w:sz w:val="20"/>
          <w:szCs w:val="20"/>
          <w:lang w:eastAsia="pl-PL"/>
        </w:rPr>
      </w:pPr>
      <w:r w:rsidRPr="00876294">
        <w:rPr>
          <w:rFonts w:ascii="Times New Roman" w:eastAsia="Times New Roman" w:hAnsi="Times New Roman" w:cs="Times New Roman"/>
          <w:sz w:val="20"/>
          <w:szCs w:val="20"/>
          <w:lang w:eastAsia="pl-PL"/>
        </w:rPr>
        <w:t>Administrator Danych Osobowych</w:t>
      </w: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r w:rsidRPr="00876294">
        <w:rPr>
          <w:rFonts w:ascii="Times New Roman" w:hAnsi="Times New Roman" w:cs="Times New Roman"/>
          <w:sz w:val="20"/>
          <w:szCs w:val="20"/>
        </w:rPr>
        <w:t>Przyjęłam/em do wiadomości</w:t>
      </w: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jc w:val="both"/>
        <w:rPr>
          <w:rFonts w:ascii="Times New Roman" w:hAnsi="Times New Roman" w:cs="Times New Roman"/>
          <w:sz w:val="20"/>
          <w:szCs w:val="20"/>
        </w:rPr>
      </w:pPr>
      <w:r w:rsidRPr="00876294">
        <w:rPr>
          <w:rFonts w:ascii="Times New Roman" w:hAnsi="Times New Roman" w:cs="Times New Roman"/>
          <w:sz w:val="20"/>
          <w:szCs w:val="20"/>
        </w:rPr>
        <w:t xml:space="preserve">              ……………………………………………………..</w:t>
      </w:r>
    </w:p>
    <w:p w:rsidR="004806C1" w:rsidRPr="00876294" w:rsidRDefault="004806C1" w:rsidP="004806C1">
      <w:pPr>
        <w:spacing w:after="0" w:line="240" w:lineRule="auto"/>
        <w:jc w:val="both"/>
        <w:rPr>
          <w:rFonts w:ascii="Times New Roman" w:hAnsi="Times New Roman" w:cs="Times New Roman"/>
          <w:sz w:val="20"/>
          <w:szCs w:val="20"/>
        </w:rPr>
      </w:pPr>
      <w:r w:rsidRPr="00876294">
        <w:rPr>
          <w:rFonts w:ascii="Times New Roman" w:hAnsi="Times New Roman" w:cs="Times New Roman"/>
          <w:sz w:val="20"/>
          <w:szCs w:val="20"/>
        </w:rPr>
        <w:t xml:space="preserve">                                     data i podpis</w:t>
      </w: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jc w:val="center"/>
        <w:rPr>
          <w:rFonts w:ascii="Times New Roman" w:hAnsi="Times New Roman" w:cs="Times New Roman"/>
          <w:b/>
          <w:sz w:val="20"/>
          <w:szCs w:val="20"/>
        </w:rPr>
      </w:pPr>
      <w:r w:rsidRPr="00876294">
        <w:rPr>
          <w:rFonts w:ascii="Times New Roman" w:hAnsi="Times New Roman" w:cs="Times New Roman"/>
          <w:b/>
          <w:sz w:val="20"/>
          <w:szCs w:val="20"/>
        </w:rPr>
        <w:t>Klauzula zgody</w:t>
      </w:r>
    </w:p>
    <w:p w:rsidR="004806C1" w:rsidRPr="00876294" w:rsidRDefault="004806C1" w:rsidP="004806C1">
      <w:pPr>
        <w:spacing w:after="0" w:line="240" w:lineRule="auto"/>
        <w:rPr>
          <w:rFonts w:ascii="Times New Roman" w:hAnsi="Times New Roman" w:cs="Times New Roman"/>
          <w:b/>
          <w:sz w:val="20"/>
          <w:szCs w:val="20"/>
        </w:rPr>
      </w:pPr>
    </w:p>
    <w:p w:rsidR="004806C1" w:rsidRPr="00876294" w:rsidRDefault="004806C1" w:rsidP="004806C1">
      <w:pPr>
        <w:spacing w:after="0" w:line="240" w:lineRule="auto"/>
        <w:jc w:val="both"/>
        <w:rPr>
          <w:rFonts w:ascii="Times New Roman" w:hAnsi="Times New Roman" w:cs="Times New Roman"/>
          <w:sz w:val="20"/>
          <w:szCs w:val="20"/>
        </w:rPr>
      </w:pPr>
      <w:r w:rsidRPr="00876294">
        <w:rPr>
          <w:rFonts w:ascii="Times New Roman" w:hAnsi="Times New Roman" w:cs="Times New Roman"/>
          <w:sz w:val="20"/>
          <w:szCs w:val="20"/>
        </w:rPr>
        <w:t xml:space="preserve">Zgodnie z art. 6 ust 1 lit. a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RODO, wyrażam zgodę na przetwarzanie moich danych osobowych </w:t>
      </w:r>
      <w:r w:rsidR="00491311" w:rsidRPr="00876294">
        <w:rPr>
          <w:rFonts w:ascii="Times New Roman" w:hAnsi="Times New Roman" w:cs="Times New Roman"/>
          <w:sz w:val="20"/>
          <w:szCs w:val="20"/>
        </w:rPr>
        <w:t xml:space="preserve">przez </w:t>
      </w:r>
      <w:r w:rsidR="00802877" w:rsidRPr="00802877">
        <w:rPr>
          <w:rFonts w:ascii="Times New Roman" w:hAnsi="Times New Roman" w:cs="Times New Roman"/>
          <w:sz w:val="20"/>
          <w:szCs w:val="20"/>
        </w:rPr>
        <w:t xml:space="preserve">Przedszkole Publiczne nr </w:t>
      </w:r>
      <w:r w:rsidR="00965313">
        <w:rPr>
          <w:rFonts w:ascii="Times New Roman" w:hAnsi="Times New Roman" w:cs="Times New Roman"/>
          <w:sz w:val="20"/>
          <w:szCs w:val="20"/>
        </w:rPr>
        <w:t>4</w:t>
      </w:r>
      <w:r w:rsidR="00802877" w:rsidRPr="00802877">
        <w:rPr>
          <w:rFonts w:ascii="Times New Roman" w:hAnsi="Times New Roman" w:cs="Times New Roman"/>
          <w:sz w:val="20"/>
          <w:szCs w:val="20"/>
        </w:rPr>
        <w:t xml:space="preserve"> we Włocławku</w:t>
      </w:r>
      <w:r w:rsidR="00802877">
        <w:rPr>
          <w:rFonts w:ascii="Times New Roman" w:hAnsi="Times New Roman" w:cs="Times New Roman"/>
          <w:sz w:val="20"/>
          <w:szCs w:val="20"/>
        </w:rPr>
        <w:t xml:space="preserve"> </w:t>
      </w:r>
      <w:r w:rsidRPr="00876294">
        <w:rPr>
          <w:rFonts w:ascii="Times New Roman" w:hAnsi="Times New Roman" w:cs="Times New Roman"/>
          <w:sz w:val="20"/>
          <w:szCs w:val="20"/>
        </w:rPr>
        <w:t>dla potrzeb umowy zlecenia.</w:t>
      </w: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right"/>
        <w:rPr>
          <w:rFonts w:ascii="Times New Roman" w:hAnsi="Times New Roman" w:cs="Times New Roman"/>
          <w:sz w:val="20"/>
          <w:szCs w:val="20"/>
        </w:rPr>
      </w:pPr>
      <w:r w:rsidRPr="00876294">
        <w:rPr>
          <w:rFonts w:ascii="Times New Roman" w:hAnsi="Times New Roman" w:cs="Times New Roman"/>
          <w:sz w:val="20"/>
          <w:szCs w:val="20"/>
        </w:rPr>
        <w:t>......................................................................</w:t>
      </w:r>
    </w:p>
    <w:p w:rsidR="004806C1" w:rsidRPr="00876294" w:rsidRDefault="004806C1" w:rsidP="004806C1">
      <w:pPr>
        <w:spacing w:after="0" w:line="240" w:lineRule="auto"/>
        <w:ind w:left="709"/>
        <w:jc w:val="center"/>
        <w:rPr>
          <w:rFonts w:ascii="Times New Roman" w:hAnsi="Times New Roman" w:cs="Times New Roman"/>
          <w:sz w:val="20"/>
          <w:szCs w:val="20"/>
        </w:rPr>
      </w:pPr>
      <w:r w:rsidRPr="00876294">
        <w:rPr>
          <w:rFonts w:ascii="Times New Roman" w:hAnsi="Times New Roman" w:cs="Times New Roman"/>
          <w:sz w:val="20"/>
          <w:szCs w:val="20"/>
        </w:rPr>
        <w:t xml:space="preserve">                                                                                     (data i podpis)</w:t>
      </w:r>
    </w:p>
    <w:p w:rsidR="004806C1" w:rsidRPr="00876294" w:rsidRDefault="004806C1" w:rsidP="004806C1">
      <w:pPr>
        <w:spacing w:after="0" w:line="240" w:lineRule="auto"/>
        <w:ind w:left="709"/>
        <w:jc w:val="both"/>
        <w:rPr>
          <w:rFonts w:ascii="Times New Roman" w:hAnsi="Times New Roman" w:cs="Times New Roman"/>
          <w:b/>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bookmarkStart w:id="0" w:name="_GoBack"/>
      <w:bookmarkEnd w:id="0"/>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4806C1">
      <w:pPr>
        <w:spacing w:after="0" w:line="240" w:lineRule="auto"/>
        <w:ind w:left="709"/>
        <w:jc w:val="both"/>
        <w:rPr>
          <w:rFonts w:ascii="Times New Roman" w:hAnsi="Times New Roman" w:cs="Times New Roman"/>
          <w:sz w:val="20"/>
          <w:szCs w:val="20"/>
        </w:rPr>
      </w:pPr>
    </w:p>
    <w:p w:rsidR="004806C1" w:rsidRPr="00876294" w:rsidRDefault="004806C1" w:rsidP="00876294">
      <w:pPr>
        <w:spacing w:after="0" w:line="240" w:lineRule="auto"/>
        <w:jc w:val="both"/>
        <w:rPr>
          <w:rFonts w:ascii="Times New Roman" w:eastAsia="Times New Roman" w:hAnsi="Times New Roman" w:cs="Times New Roman"/>
          <w:sz w:val="20"/>
          <w:szCs w:val="20"/>
          <w:lang w:eastAsia="pl-PL"/>
        </w:rPr>
      </w:pPr>
    </w:p>
    <w:p w:rsidR="004806C1" w:rsidRPr="00876294" w:rsidRDefault="004806C1" w:rsidP="004806C1">
      <w:pPr>
        <w:pStyle w:val="Akapitzlist"/>
        <w:spacing w:after="0" w:line="240" w:lineRule="auto"/>
        <w:rPr>
          <w:rFonts w:ascii="Times New Roman" w:eastAsia="Times New Roman" w:hAnsi="Times New Roman" w:cs="Times New Roman"/>
          <w:b/>
          <w:sz w:val="20"/>
          <w:szCs w:val="20"/>
          <w:lang w:eastAsia="pl-PL"/>
        </w:rPr>
      </w:pPr>
    </w:p>
    <w:sectPr w:rsidR="004806C1" w:rsidRPr="00876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91CFF"/>
    <w:multiLevelType w:val="hybridMultilevel"/>
    <w:tmpl w:val="258AA2E4"/>
    <w:lvl w:ilvl="0" w:tplc="C004E0E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FF43B6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CC5C01"/>
    <w:multiLevelType w:val="hybridMultilevel"/>
    <w:tmpl w:val="AEE4F220"/>
    <w:lvl w:ilvl="0" w:tplc="81925F54">
      <w:start w:val="1"/>
      <w:numFmt w:val="decimal"/>
      <w:lvlText w:val="%1)"/>
      <w:lvlJc w:val="left"/>
      <w:pPr>
        <w:ind w:left="1080" w:hanging="360"/>
      </w:pPr>
      <w:rPr>
        <w:rFonts w:ascii="Arial Narrow" w:hAnsi="Arial Narrow" w:hint="default"/>
        <w:color w:val="auto"/>
        <w:sz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78918A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8470D2"/>
    <w:multiLevelType w:val="hybridMultilevel"/>
    <w:tmpl w:val="31747EBC"/>
    <w:lvl w:ilvl="0" w:tplc="565099FE">
      <w:start w:val="1"/>
      <w:numFmt w:val="decimal"/>
      <w:lvlText w:val="%1)"/>
      <w:lvlJc w:val="left"/>
      <w:pPr>
        <w:ind w:left="1095" w:hanging="375"/>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D424141"/>
    <w:multiLevelType w:val="multilevel"/>
    <w:tmpl w:val="98B6ED9E"/>
    <w:lvl w:ilvl="0">
      <w:start w:val="1"/>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016E6B"/>
    <w:multiLevelType w:val="hybridMultilevel"/>
    <w:tmpl w:val="A6EE95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A81700"/>
    <w:multiLevelType w:val="hybridMultilevel"/>
    <w:tmpl w:val="FF2AA9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7B5A12"/>
    <w:multiLevelType w:val="hybridMultilevel"/>
    <w:tmpl w:val="2F44CDCC"/>
    <w:lvl w:ilvl="0" w:tplc="7EF286DA">
      <w:start w:val="1"/>
      <w:numFmt w:val="decimal"/>
      <w:lvlText w:val="%1)"/>
      <w:lvlJc w:val="left"/>
      <w:pPr>
        <w:ind w:left="975" w:hanging="360"/>
      </w:pPr>
      <w:rPr>
        <w:rFonts w:ascii="Arial Narrow" w:eastAsiaTheme="minorHAnsi" w:hAnsi="Arial Narrow" w:cs="Helvetica" w:hint="default"/>
        <w:i w:val="0"/>
        <w:color w:val="auto"/>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9" w15:restartNumberingAfterBreak="0">
    <w:nsid w:val="5F340A95"/>
    <w:multiLevelType w:val="hybridMultilevel"/>
    <w:tmpl w:val="9F86864C"/>
    <w:lvl w:ilvl="0" w:tplc="79BC9006">
      <w:start w:val="1"/>
      <w:numFmt w:val="decimal"/>
      <w:lvlText w:val="%1)"/>
      <w:lvlJc w:val="left"/>
      <w:pPr>
        <w:ind w:left="1080" w:hanging="360"/>
      </w:pPr>
      <w:rPr>
        <w:rFonts w:ascii="Arial Narrow" w:hAnsi="Arial Narrow" w:hint="default"/>
        <w:sz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7D1E4DB7"/>
    <w:multiLevelType w:val="hybridMultilevel"/>
    <w:tmpl w:val="A4864B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3"/>
  </w:num>
  <w:num w:numId="5">
    <w:abstractNumId w:val="0"/>
  </w:num>
  <w:num w:numId="6">
    <w:abstractNumId w:val="8"/>
  </w:num>
  <w:num w:numId="7">
    <w:abstractNumId w:val="4"/>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73"/>
    <w:rsid w:val="000F6FA3"/>
    <w:rsid w:val="00112346"/>
    <w:rsid w:val="001760F9"/>
    <w:rsid w:val="0019096B"/>
    <w:rsid w:val="00190C88"/>
    <w:rsid w:val="00224DB3"/>
    <w:rsid w:val="00265D33"/>
    <w:rsid w:val="0029152B"/>
    <w:rsid w:val="003D4DE4"/>
    <w:rsid w:val="00406ACC"/>
    <w:rsid w:val="004540AB"/>
    <w:rsid w:val="004806C1"/>
    <w:rsid w:val="00491311"/>
    <w:rsid w:val="004F1EFD"/>
    <w:rsid w:val="005A124B"/>
    <w:rsid w:val="00620CCF"/>
    <w:rsid w:val="006E0AD2"/>
    <w:rsid w:val="00802877"/>
    <w:rsid w:val="00846D04"/>
    <w:rsid w:val="00876294"/>
    <w:rsid w:val="008A3C47"/>
    <w:rsid w:val="008F62AF"/>
    <w:rsid w:val="00921C0A"/>
    <w:rsid w:val="00965313"/>
    <w:rsid w:val="009E0B55"/>
    <w:rsid w:val="00B25F55"/>
    <w:rsid w:val="00BB0CAC"/>
    <w:rsid w:val="00BD768B"/>
    <w:rsid w:val="00BE6273"/>
    <w:rsid w:val="00C15E35"/>
    <w:rsid w:val="00CC46AE"/>
    <w:rsid w:val="00CD26C3"/>
    <w:rsid w:val="00CE4D6A"/>
    <w:rsid w:val="00E35ECA"/>
    <w:rsid w:val="00F92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C06B8-924E-4D10-BAE2-8F15D3CF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6273"/>
    <w:rPr>
      <w:color w:val="0563C1" w:themeColor="hyperlink"/>
      <w:u w:val="single"/>
    </w:rPr>
  </w:style>
  <w:style w:type="paragraph" w:styleId="Akapitzlist">
    <w:name w:val="List Paragraph"/>
    <w:basedOn w:val="Normalny"/>
    <w:uiPriority w:val="34"/>
    <w:qFormat/>
    <w:rsid w:val="00BE6273"/>
    <w:pPr>
      <w:ind w:left="720"/>
      <w:contextualSpacing/>
    </w:pPr>
  </w:style>
  <w:style w:type="character" w:styleId="Uwydatnienie">
    <w:name w:val="Emphasis"/>
    <w:basedOn w:val="Domylnaczcionkaakapitu"/>
    <w:uiPriority w:val="20"/>
    <w:qFormat/>
    <w:rsid w:val="00265D33"/>
    <w:rPr>
      <w:i/>
      <w:iCs/>
    </w:rPr>
  </w:style>
  <w:style w:type="character" w:styleId="Numerstrony">
    <w:name w:val="page number"/>
    <w:basedOn w:val="Domylnaczcionkaakapitu"/>
    <w:rsid w:val="00112346"/>
  </w:style>
  <w:style w:type="paragraph" w:styleId="Tekstdymka">
    <w:name w:val="Balloon Text"/>
    <w:basedOn w:val="Normalny"/>
    <w:link w:val="TekstdymkaZnak"/>
    <w:uiPriority w:val="99"/>
    <w:semiHidden/>
    <w:unhideWhenUsed/>
    <w:rsid w:val="00620C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CCF"/>
    <w:rPr>
      <w:rFonts w:ascii="Segoe UI" w:hAnsi="Segoe UI" w:cs="Segoe UI"/>
      <w:sz w:val="18"/>
      <w:szCs w:val="18"/>
    </w:rPr>
  </w:style>
  <w:style w:type="paragraph" w:customStyle="1" w:styleId="Default">
    <w:name w:val="Default"/>
    <w:rsid w:val="004806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5076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Olejniczak</dc:creator>
  <cp:keywords/>
  <dc:description/>
  <cp:lastModifiedBy>Konto Microsoft</cp:lastModifiedBy>
  <cp:revision>7</cp:revision>
  <cp:lastPrinted>2025-04-15T11:01:00Z</cp:lastPrinted>
  <dcterms:created xsi:type="dcterms:W3CDTF">2025-05-13T06:56:00Z</dcterms:created>
  <dcterms:modified xsi:type="dcterms:W3CDTF">2025-10-20T18:43:00Z</dcterms:modified>
</cp:coreProperties>
</file>